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FD100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FD1006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D1006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FD100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0A7046AB" w:rsidR="00624962" w:rsidRPr="00FD1006" w:rsidRDefault="00385667" w:rsidP="00385667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FD1006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FD1006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FD100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FD100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FD1006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188686B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FD100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2A91280" w:rsidR="00745B53" w:rsidRPr="00FD1006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71A97" w:rsidRPr="00FD1006">
              <w:rPr>
                <w:rFonts w:ascii="Arial Narrow" w:hAnsi="Arial Narrow"/>
                <w:sz w:val="24"/>
                <w:szCs w:val="24"/>
                <w:lang w:eastAsia="en-US"/>
              </w:rPr>
              <w:t>Gylletank (uden overdækning)</w:t>
            </w:r>
          </w:p>
        </w:tc>
        <w:tc>
          <w:tcPr>
            <w:tcW w:w="1694" w:type="dxa"/>
          </w:tcPr>
          <w:p w14:paraId="0313AC16" w14:textId="77777777" w:rsidR="00745B53" w:rsidRPr="00FD100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FD100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FD100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FD100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FD100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Pr="00FD1006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731D60EB" w:rsidR="003B49FF" w:rsidRPr="00FD1006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FD1006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 w:rsidRPr="00FD1006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C35" w14:textId="044BB66C" w:rsidR="00271A97" w:rsidRPr="00FD1006" w:rsidRDefault="00271A97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VALGFRIT</w:t>
            </w:r>
            <w:r w:rsidR="00C1727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UDSTYR</w:t>
            </w:r>
          </w:p>
          <w:p w14:paraId="36E78BDC" w14:textId="3BC65A09" w:rsidR="00730E50" w:rsidRPr="00FD100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="00271A97" w:rsidRPr="00FD1006">
              <w:rPr>
                <w:rFonts w:ascii="Arial Narrow" w:hAnsi="Arial Narrow"/>
                <w:sz w:val="24"/>
                <w:szCs w:val="24"/>
                <w:lang w:eastAsia="en-US"/>
              </w:rPr>
              <w:t>Fortank med pumpe og rørføring til gylletank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FD100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FD100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FD100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D1006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FD1006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Pr="00FD1006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5290D8E0" w:rsidR="00F2527D" w:rsidRPr="00FD1006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FD1006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 w:rsidRPr="00FD1006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FD1006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FD1006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FD1006" w:rsidRDefault="00F2527D" w:rsidP="00F2527D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Pr="00FD1006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FD1006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FD1006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FD1006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Pr="00FD1006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FD1006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Pr="00FD1006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FD1006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100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2C2E3606" w14:textId="77777777" w:rsidR="00FD1006" w:rsidRDefault="00FD1006" w:rsidP="00FD1006">
      <w:r>
        <w:rPr>
          <w:rFonts w:ascii="Arial Narrow" w:hAnsi="Arial Narrow"/>
          <w:b/>
          <w:sz w:val="24"/>
          <w:szCs w:val="24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03DB4E23" w14:textId="77777777" w:rsidR="00FD1006" w:rsidRPr="00F519CA" w:rsidRDefault="00FD1006" w:rsidP="00FD100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0F5152E9" w14:textId="77777777" w:rsidR="00FD1006" w:rsidRPr="00F519CA" w:rsidRDefault="00FD1006" w:rsidP="00FD100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3DE65EFB" w14:textId="77777777" w:rsidR="00FD1006" w:rsidRPr="00F519CA" w:rsidRDefault="00FD1006" w:rsidP="00FD100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49D68EB6" w14:textId="77777777" w:rsidR="00FD1006" w:rsidRPr="00F519CA" w:rsidRDefault="00FD1006" w:rsidP="00FD100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udfylder d</w:t>
      </w:r>
    </w:p>
    <w:p w14:paraId="472DB98D" w14:textId="77777777" w:rsidR="00FD1006" w:rsidRPr="00F519CA" w:rsidRDefault="00FD1006" w:rsidP="00FD100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40344378" w14:textId="77777777" w:rsidR="00FD1006" w:rsidRDefault="00FD1006" w:rsidP="00FD100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300D25FE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03773B1F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skema til tilbudsgiver</w:t>
      </w:r>
    </w:p>
    <w:p w14:paraId="1023D06F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lastRenderedPageBreak/>
        <w:t>Tilbudsgiver udfylder b og c (helst elektronisk)</w:t>
      </w:r>
    </w:p>
    <w:p w14:paraId="48FFE054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1B4DE496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d</w:t>
      </w:r>
    </w:p>
    <w:p w14:paraId="164721D1" w14:textId="77777777" w:rsidR="00FD1006" w:rsidRPr="00F519CA" w:rsidRDefault="00FD1006" w:rsidP="00FD100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41E901CD" w14:textId="77777777" w:rsidR="00FD1006" w:rsidRDefault="00FD1006" w:rsidP="00FD1006">
      <w:pPr>
        <w:rPr>
          <w:b/>
          <w:sz w:val="24"/>
          <w:szCs w:val="24"/>
        </w:rPr>
      </w:pPr>
    </w:p>
    <w:p w14:paraId="22F6FC20" w14:textId="77777777" w:rsidR="00FD1006" w:rsidRPr="00A13857" w:rsidRDefault="00FD1006" w:rsidP="00FD1006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78332B9E" w14:textId="77777777" w:rsidR="00FD1006" w:rsidRPr="00F519CA" w:rsidRDefault="00FD1006" w:rsidP="00FD1006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FD1006">
      <w:pPr>
        <w:rPr>
          <w:rFonts w:ascii="Arial Narrow" w:hAnsi="Arial Narrow"/>
          <w:b/>
          <w:sz w:val="24"/>
          <w:szCs w:val="24"/>
        </w:rPr>
      </w:pPr>
    </w:p>
    <w:sectPr w:rsidR="007725F7" w:rsidSect="00C8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185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8ABC4E" w14:textId="0D790E5A" w:rsidR="00C836EC" w:rsidRDefault="00C836EC">
            <w:pPr>
              <w:pStyle w:val="Sidefod"/>
              <w:jc w:val="right"/>
            </w:pPr>
            <w:r w:rsidRPr="00C836EC">
              <w:rPr>
                <w:rFonts w:ascii="Arial Narrow" w:hAnsi="Arial Narrow"/>
                <w:sz w:val="24"/>
                <w:szCs w:val="24"/>
              </w:rPr>
              <w:t>Version 1</w:t>
            </w:r>
            <w:r w:rsidRPr="00C836EC">
              <w:rPr>
                <w:rFonts w:ascii="Arial Narrow" w:hAnsi="Arial Narrow"/>
                <w:sz w:val="24"/>
                <w:szCs w:val="24"/>
              </w:rPr>
              <w:tab/>
            </w:r>
            <w:r w:rsidRPr="00C836EC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72060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C836EC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72060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C836EC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5E1D3DFD" w14:textId="77777777" w:rsidR="00FD1006" w:rsidRDefault="00FD1006" w:rsidP="00FD1006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A02E" w14:textId="77777777" w:rsidR="00FD1006" w:rsidRDefault="00FD100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6F4BB50D">
              <wp:simplePos x="0" y="0"/>
              <wp:positionH relativeFrom="column">
                <wp:posOffset>-396240</wp:posOffset>
              </wp:positionH>
              <wp:positionV relativeFrom="paragraph">
                <wp:posOffset>-253365</wp:posOffset>
              </wp:positionV>
              <wp:extent cx="536257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D1FE4" w14:textId="77777777" w:rsidR="00271A97" w:rsidRPr="00650051" w:rsidRDefault="00271A97" w:rsidP="00271A9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50051">
                            <w:rPr>
                              <w:rFonts w:ascii="Arial" w:hAnsi="Arial" w:cs="Arial"/>
                              <w:szCs w:val="26"/>
                            </w:rPr>
                            <w:t>Gylletank til lagring af gødning fra konsumægshøner opstaldet i stalde med etagesystem og gødningsbånd (skrabe- eller fritgående høner)</w:t>
                          </w:r>
                        </w:p>
                        <w:p w14:paraId="7787575A" w14:textId="19A34865" w:rsidR="003B49FF" w:rsidRPr="0009753E" w:rsidRDefault="00271A97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1.4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2pt;margin-top:-19.95pt;width:422.2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2b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" fillcolor="white [3201]" stroked="f" strokeweight=".5pt">
              <v:textbox>
                <w:txbxContent>
                  <w:p w14:paraId="2C0D1FE4" w14:textId="77777777" w:rsidR="00271A97" w:rsidRPr="00650051" w:rsidRDefault="00271A97" w:rsidP="00271A97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50051">
                      <w:rPr>
                        <w:rFonts w:ascii="Arial" w:hAnsi="Arial" w:cs="Arial"/>
                        <w:szCs w:val="26"/>
                      </w:rPr>
                      <w:t>Gylletank til lagring af gødning fra konsumægshøner opstaldet i stalde med etagesystem og gødningsbånd (skrabe- eller fritgående høner)</w:t>
                    </w:r>
                  </w:p>
                  <w:p w14:paraId="7787575A" w14:textId="19A34865" w:rsidR="003B49FF" w:rsidRPr="0009753E" w:rsidRDefault="00271A97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1.4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5475177">
              <wp:simplePos x="0" y="0"/>
              <wp:positionH relativeFrom="column">
                <wp:posOffset>-329565</wp:posOffset>
              </wp:positionH>
              <wp:positionV relativeFrom="paragraph">
                <wp:posOffset>-300990</wp:posOffset>
              </wp:positionV>
              <wp:extent cx="5353050" cy="704850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BCDA" w14:textId="77777777" w:rsidR="00271A97" w:rsidRPr="00650051" w:rsidRDefault="00271A97" w:rsidP="00271A9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650051">
                            <w:rPr>
                              <w:rFonts w:ascii="Arial" w:hAnsi="Arial" w:cs="Arial"/>
                              <w:szCs w:val="26"/>
                            </w:rPr>
                            <w:t>Gylletank til lagring af gødning fra konsumægshøner opstaldet i stalde med etagesystem og gødningsbånd (skrabe- eller fritgående høner)</w:t>
                          </w:r>
                        </w:p>
                        <w:p w14:paraId="519F820F" w14:textId="7C6D177F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271A97">
                            <w:rPr>
                              <w:rFonts w:ascii="Arial" w:hAnsi="Arial" w:cs="Arial"/>
                              <w:szCs w:val="26"/>
                            </w:rPr>
                            <w:t xml:space="preserve"> 1.4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7pt;width:421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" fillcolor="white [3201]" stroked="f" strokeweight=".5pt">
              <v:textbox>
                <w:txbxContent>
                  <w:p w14:paraId="0BCFBCDA" w14:textId="77777777" w:rsidR="00271A97" w:rsidRPr="00650051" w:rsidRDefault="00271A97" w:rsidP="00271A97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650051">
                      <w:rPr>
                        <w:rFonts w:ascii="Arial" w:hAnsi="Arial" w:cs="Arial"/>
                        <w:szCs w:val="26"/>
                      </w:rPr>
                      <w:t>Gylletank til lagring af gødning fra konsumægshøner opstaldet i stalde med etagesystem og gødningsbånd (skrabe- eller fritgående høner)</w:t>
                    </w:r>
                  </w:p>
                  <w:p w14:paraId="519F820F" w14:textId="7C6D177F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271A97">
                      <w:rPr>
                        <w:rFonts w:ascii="Arial" w:hAnsi="Arial" w:cs="Arial"/>
                        <w:szCs w:val="26"/>
                      </w:rPr>
                      <w:t xml:space="preserve"> 1.4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JLqlwwKYpCCmz7AJWoPvTaspCNSXiOIHfdrCt5tJy0PfTy9Oc9RXe0vA4gWi5VlPRrK/kb4fuQDDCcTljJxqQ==" w:salt="QCwx3/KQJu/d5tt3OTHpz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0BB6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1A97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582C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85667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7A9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2060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36DEB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76E6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02B4"/>
    <w:rsid w:val="00AA36F8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06B39"/>
    <w:rsid w:val="00C160D2"/>
    <w:rsid w:val="00C16424"/>
    <w:rsid w:val="00C17277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36E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31DB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1006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A6DB-D24D-4976-9553-ADA17529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7</cp:revision>
  <cp:lastPrinted>2010-09-23T11:01:00Z</cp:lastPrinted>
  <dcterms:created xsi:type="dcterms:W3CDTF">2018-06-28T08:47:00Z</dcterms:created>
  <dcterms:modified xsi:type="dcterms:W3CDTF">2018-06-28T11:17:00Z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