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5" w:rsidRPr="007365FD" w:rsidRDefault="00DA3C35" w:rsidP="00DA3C35">
      <w:pPr>
        <w:jc w:val="center"/>
        <w:rPr>
          <w:rFonts w:ascii="Calibri" w:hAnsi="Calibri"/>
          <w:b/>
          <w:sz w:val="40"/>
          <w:szCs w:val="40"/>
        </w:rPr>
      </w:pPr>
      <w:r w:rsidRPr="007365FD">
        <w:rPr>
          <w:rFonts w:ascii="Calibri" w:hAnsi="Calibri"/>
          <w:b/>
          <w:sz w:val="40"/>
          <w:szCs w:val="40"/>
        </w:rPr>
        <w:t xml:space="preserve">Skabelon til slutrapport </w:t>
      </w:r>
    </w:p>
    <w:p w:rsidR="00DA3C35" w:rsidRPr="007365FD" w:rsidRDefault="00DA3C35" w:rsidP="00DA3C35">
      <w:pPr>
        <w:jc w:val="center"/>
        <w:rPr>
          <w:rFonts w:ascii="Calibri" w:hAnsi="Calibri"/>
          <w:b/>
          <w:sz w:val="32"/>
          <w:szCs w:val="32"/>
        </w:rPr>
      </w:pPr>
      <w:r w:rsidRPr="007365FD">
        <w:rPr>
          <w:rFonts w:ascii="Calibri" w:hAnsi="Calibri"/>
          <w:b/>
          <w:sz w:val="32"/>
          <w:szCs w:val="32"/>
        </w:rPr>
        <w:t>for projekter under ordningen miljøteknologi</w:t>
      </w:r>
    </w:p>
    <w:p w:rsidR="00DA3C35" w:rsidRPr="007365FD" w:rsidRDefault="00DA3C35" w:rsidP="00DA3C35">
      <w:pPr>
        <w:jc w:val="center"/>
        <w:rPr>
          <w:rFonts w:ascii="Calibri" w:hAnsi="Calibri"/>
          <w:b/>
        </w:rPr>
      </w:pPr>
    </w:p>
    <w:p w:rsidR="00DA3C35" w:rsidRPr="007365FD" w:rsidRDefault="00DA3C35" w:rsidP="00DA3C35">
      <w:pPr>
        <w:rPr>
          <w:rFonts w:ascii="Calibri" w:hAnsi="Calibri"/>
        </w:rPr>
      </w:pPr>
      <w:r w:rsidRPr="007365FD">
        <w:rPr>
          <w:rFonts w:ascii="Calibri" w:hAnsi="Calibri"/>
        </w:rPr>
        <w:t xml:space="preserve">Slutrapporten skal indeholde en beskrivelse af projektet samt en redegørelse for </w:t>
      </w:r>
      <w:r w:rsidR="000A0359">
        <w:rPr>
          <w:rFonts w:ascii="Calibri" w:hAnsi="Calibri"/>
        </w:rPr>
        <w:t>investeringens</w:t>
      </w:r>
      <w:r w:rsidR="00AA764B">
        <w:rPr>
          <w:rFonts w:ascii="Calibri" w:hAnsi="Calibri"/>
        </w:rPr>
        <w:t xml:space="preserve"> effekter</w:t>
      </w:r>
      <w:r w:rsidRPr="007365FD">
        <w:rPr>
          <w:rFonts w:ascii="Calibri" w:hAnsi="Calibri"/>
        </w:rPr>
        <w:t xml:space="preserve">. Desuden skal </w:t>
      </w:r>
      <w:r w:rsidR="005557A8" w:rsidRPr="007365FD">
        <w:rPr>
          <w:rFonts w:ascii="Calibri" w:hAnsi="Calibri"/>
        </w:rPr>
        <w:t>afsnittet</w:t>
      </w:r>
      <w:r w:rsidRPr="007365FD">
        <w:rPr>
          <w:rFonts w:ascii="Calibri" w:hAnsi="Calibri"/>
        </w:rPr>
        <w:t xml:space="preserve"> om projektets resultater udfyldes.</w:t>
      </w: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2EE" w:rsidRPr="007365FD" w:rsidTr="00F41DC0">
        <w:tc>
          <w:tcPr>
            <w:tcW w:w="9747" w:type="dxa"/>
          </w:tcPr>
          <w:p w:rsidR="003622EE" w:rsidRPr="007365FD" w:rsidRDefault="003622EE" w:rsidP="00DA3C35">
            <w:pPr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Journal</w:t>
            </w:r>
            <w:r>
              <w:rPr>
                <w:rFonts w:ascii="Calibri" w:hAnsi="Calibri"/>
              </w:rPr>
              <w:t>nummer:</w:t>
            </w:r>
            <w:r w:rsidR="0018566F">
              <w:rPr>
                <w:noProof/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bookmarkStart w:id="0" w:name="_GoBack"/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bookmarkEnd w:id="0"/>
            <w:r w:rsidR="00B60399" w:rsidRPr="00E46252">
              <w:rPr>
                <w:sz w:val="20"/>
              </w:rPr>
              <w:fldChar w:fldCharType="end"/>
            </w:r>
          </w:p>
          <w:p w:rsidR="003622EE" w:rsidRPr="007365FD" w:rsidRDefault="003622EE" w:rsidP="00DA3C35">
            <w:pPr>
              <w:rPr>
                <w:rFonts w:ascii="Calibri" w:hAnsi="Calibri"/>
              </w:rPr>
            </w:pPr>
          </w:p>
        </w:tc>
      </w:tr>
    </w:tbl>
    <w:p w:rsidR="004B5E5D" w:rsidRPr="007365FD" w:rsidRDefault="004B5E5D" w:rsidP="00DA3C35">
      <w:pPr>
        <w:rPr>
          <w:rFonts w:ascii="Calibri" w:hAnsi="Calibri"/>
          <w:b/>
        </w:rPr>
      </w:pP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>Projekttitel: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</w:tc>
      </w:tr>
    </w:tbl>
    <w:p w:rsidR="00DA3C35" w:rsidRPr="007365FD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 xml:space="preserve">Beskriv hvilken teknologi der er blevet </w:t>
            </w:r>
            <w:r w:rsidR="000A0359">
              <w:rPr>
                <w:rFonts w:ascii="Calibri" w:hAnsi="Calibri"/>
              </w:rPr>
              <w:t>investeret i</w:t>
            </w:r>
            <w:r w:rsidR="000663AB" w:rsidRPr="007365FD">
              <w:rPr>
                <w:rFonts w:ascii="Calibri" w:hAnsi="Calibri"/>
              </w:rPr>
              <w:t>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</w:tc>
      </w:tr>
    </w:tbl>
    <w:p w:rsidR="00DA3C35" w:rsidRPr="007365FD" w:rsidRDefault="00DA3C35" w:rsidP="00DA3C35">
      <w:pPr>
        <w:rPr>
          <w:rFonts w:ascii="Calibri" w:hAnsi="Calibri"/>
          <w:sz w:val="19"/>
          <w:szCs w:val="19"/>
        </w:rPr>
      </w:pPr>
    </w:p>
    <w:p w:rsidR="00DA3C35" w:rsidRPr="007365FD" w:rsidRDefault="00DA3C35" w:rsidP="00DA3C35">
      <w:pPr>
        <w:keepNext/>
        <w:rPr>
          <w:rFonts w:ascii="Calibri" w:hAnsi="Calibri"/>
          <w:color w:val="FF0000"/>
          <w:sz w:val="19"/>
          <w:szCs w:val="19"/>
        </w:rPr>
      </w:pPr>
      <w:r w:rsidRPr="007365FD">
        <w:rPr>
          <w:rFonts w:ascii="Calibri" w:hAnsi="Calibri"/>
          <w:color w:val="FF0000"/>
          <w:sz w:val="19"/>
          <w:szCs w:val="19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>Beskriv projektets faktiske forløb: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</w:tc>
      </w:tr>
    </w:tbl>
    <w:p w:rsidR="00DA3C35" w:rsidRPr="007365FD" w:rsidRDefault="00DA3C35" w:rsidP="00DA3C35">
      <w:pPr>
        <w:keepNext/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>Beskriv eventuelle ændringer der har været undervejs</w:t>
            </w:r>
            <w:r w:rsidR="003622EE" w:rsidRPr="003622EE">
              <w:rPr>
                <w:rFonts w:ascii="Calibri" w:hAnsi="Calibri"/>
              </w:rPr>
              <w:t>:</w:t>
            </w:r>
            <w:r w:rsidR="00B60399" w:rsidRPr="00E46252">
              <w:rPr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DA3C35" w:rsidRPr="007365FD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A3C35" w:rsidRPr="007365FD" w:rsidRDefault="00DA3C35" w:rsidP="00DA3C35">
      <w:pPr>
        <w:keepNext/>
        <w:rPr>
          <w:rFonts w:ascii="Calibri" w:hAnsi="Calibri"/>
          <w:b/>
        </w:rPr>
      </w:pPr>
    </w:p>
    <w:p w:rsidR="007365FD" w:rsidRPr="007365FD" w:rsidRDefault="007365FD" w:rsidP="00DA3C35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557A8" w:rsidRPr="007365FD" w:rsidTr="005557A8">
        <w:tc>
          <w:tcPr>
            <w:tcW w:w="9778" w:type="dxa"/>
          </w:tcPr>
          <w:p w:rsidR="000A0359" w:rsidRPr="007365FD" w:rsidRDefault="005557A8" w:rsidP="000A0359">
            <w:pPr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lastRenderedPageBreak/>
              <w:t>Angiv effekter af den gennemførte investering</w:t>
            </w:r>
            <w:r w:rsidR="000A0359">
              <w:rPr>
                <w:rFonts w:ascii="Calibri" w:hAnsi="Calibri"/>
              </w:rPr>
              <w:t xml:space="preserve"> </w:t>
            </w:r>
            <w:r w:rsidR="000A0359" w:rsidRPr="007365FD">
              <w:rPr>
                <w:rFonts w:ascii="Calibri" w:hAnsi="Calibri"/>
              </w:rPr>
              <w:t>(disse resultater sættes i forhold til de i ansøgningen forventede effekter):</w:t>
            </w:r>
            <w:r w:rsidR="00B60399" w:rsidRPr="00E46252">
              <w:rPr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5557A8" w:rsidRPr="007365FD" w:rsidRDefault="005557A8" w:rsidP="005557A8">
            <w:pPr>
              <w:rPr>
                <w:rFonts w:ascii="Calibri" w:hAnsi="Calibri"/>
                <w:sz w:val="20"/>
                <w:szCs w:val="20"/>
              </w:rPr>
            </w:pP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  <w:p w:rsidR="005557A8" w:rsidRDefault="005557A8" w:rsidP="00DA3C35">
            <w:pPr>
              <w:rPr>
                <w:rFonts w:ascii="Calibri" w:hAnsi="Calibri"/>
                <w:b/>
              </w:rPr>
            </w:pPr>
          </w:p>
          <w:p w:rsidR="000A0359" w:rsidRDefault="000A0359" w:rsidP="00DA3C35">
            <w:pPr>
              <w:rPr>
                <w:rFonts w:ascii="Calibri" w:hAnsi="Calibri"/>
                <w:b/>
              </w:rPr>
            </w:pPr>
          </w:p>
          <w:p w:rsidR="000A0359" w:rsidRPr="007365FD" w:rsidRDefault="000A0359" w:rsidP="00DA3C35">
            <w:pPr>
              <w:rPr>
                <w:rFonts w:ascii="Calibri" w:hAnsi="Calibri"/>
                <w:b/>
              </w:rPr>
            </w:pP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</w:tc>
      </w:tr>
    </w:tbl>
    <w:p w:rsidR="005557A8" w:rsidRPr="007365FD" w:rsidRDefault="005557A8" w:rsidP="00DA3C35">
      <w:pPr>
        <w:rPr>
          <w:rFonts w:ascii="Calibri" w:hAnsi="Calibri"/>
          <w:b/>
        </w:rPr>
      </w:pPr>
    </w:p>
    <w:p w:rsidR="005557A8" w:rsidRPr="007365FD" w:rsidRDefault="005557A8" w:rsidP="00DA3C35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557A8" w:rsidRPr="007365FD" w:rsidTr="005557A8">
        <w:tc>
          <w:tcPr>
            <w:tcW w:w="9778" w:type="dxa"/>
          </w:tcPr>
          <w:p w:rsidR="005557A8" w:rsidRPr="007365FD" w:rsidRDefault="005557A8" w:rsidP="00DA3C35">
            <w:pPr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Kort konklusion:</w:t>
            </w:r>
            <w:r w:rsidR="00B60399" w:rsidRPr="00E46252">
              <w:rPr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  <w:p w:rsidR="005557A8" w:rsidRPr="007365FD" w:rsidRDefault="005557A8" w:rsidP="00DA3C35">
            <w:pPr>
              <w:rPr>
                <w:rFonts w:ascii="Calibri" w:hAnsi="Calibri"/>
                <w:b/>
              </w:rPr>
            </w:pPr>
          </w:p>
        </w:tc>
      </w:tr>
    </w:tbl>
    <w:p w:rsidR="005557A8" w:rsidRPr="007365FD" w:rsidRDefault="005557A8" w:rsidP="00DA3C35">
      <w:pPr>
        <w:rPr>
          <w:rFonts w:ascii="Calibri" w:hAnsi="Calibri"/>
          <w:b/>
        </w:rPr>
      </w:pPr>
    </w:p>
    <w:p w:rsidR="00DA3C35" w:rsidRPr="007365FD" w:rsidRDefault="00DA3C35" w:rsidP="00DA3C35">
      <w:pPr>
        <w:rPr>
          <w:rFonts w:ascii="Calibri" w:hAnsi="Calibri"/>
          <w:b/>
        </w:rPr>
      </w:pPr>
      <w:r w:rsidRPr="007365FD">
        <w:rPr>
          <w:rFonts w:ascii="Calibri" w:hAnsi="Calibri"/>
          <w:b/>
        </w:rPr>
        <w:t>Projektets resultater:</w:t>
      </w:r>
    </w:p>
    <w:p w:rsidR="00DA3C35" w:rsidRPr="007365FD" w:rsidRDefault="00DA3C35" w:rsidP="00DA3C35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0267F4" w:rsidRDefault="007365FD" w:rsidP="00D31F16">
            <w:pPr>
              <w:rPr>
                <w:rFonts w:ascii="Calibri" w:hAnsi="Calibri"/>
                <w:b/>
              </w:rPr>
            </w:pPr>
            <w:r w:rsidRPr="000267F4">
              <w:rPr>
                <w:rFonts w:ascii="Calibri" w:hAnsi="Calibri"/>
                <w:b/>
              </w:rPr>
              <w:t>Indsatsområde 1</w:t>
            </w:r>
            <w:r w:rsidR="003622EE">
              <w:rPr>
                <w:rFonts w:ascii="Calibri" w:hAnsi="Calibri"/>
                <w:b/>
              </w:rPr>
              <w:t xml:space="preserve"> - </w:t>
            </w:r>
            <w:r w:rsidR="003622EE" w:rsidRPr="003622EE">
              <w:rPr>
                <w:rFonts w:ascii="Calibri" w:hAnsi="Calibri"/>
                <w:b/>
              </w:rPr>
              <w:t>Reduktion af lugtgener samt emission af klimagasser og ammoniak fra husdyrproduktion og husdyrgødning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B60399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Hvor mange pr</w:t>
            </w:r>
            <w:r w:rsidR="00B60399">
              <w:rPr>
                <w:rFonts w:ascii="Calibri" w:hAnsi="Calibri"/>
              </w:rPr>
              <w:t xml:space="preserve">ocent sparer investeringen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</w:t>
            </w:r>
            <w:r w:rsidRPr="007365FD">
              <w:rPr>
                <w:rFonts w:ascii="Calibri" w:hAnsi="Calibri"/>
              </w:rPr>
              <w:t>%</w:t>
            </w:r>
            <w:r w:rsidRPr="007365FD">
              <w:rPr>
                <w:rFonts w:ascii="Calibri" w:hAnsi="Calibri"/>
              </w:rPr>
              <w:tab/>
            </w:r>
            <w:r w:rsidRPr="007365FD">
              <w:rPr>
                <w:rFonts w:ascii="Calibri" w:hAnsi="Calibri"/>
              </w:rPr>
              <w:tab/>
            </w:r>
            <w:r w:rsidRPr="007365FD">
              <w:rPr>
                <w:rFonts w:ascii="Calibri" w:hAnsi="Calibri"/>
              </w:rPr>
              <w:tab/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B60399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 xml:space="preserve">Hvor mange dyreenheder anvendes investeringen på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D</w:t>
            </w:r>
            <w:r w:rsidRPr="007365FD">
              <w:rPr>
                <w:rFonts w:ascii="Calibri" w:hAnsi="Calibri"/>
              </w:rPr>
              <w:t>E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D31F16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Hvor meget kg. N.</w:t>
            </w:r>
            <w:r w:rsidR="00B60399">
              <w:rPr>
                <w:rFonts w:ascii="Calibri" w:hAnsi="Calibri"/>
              </w:rPr>
              <w:t xml:space="preserve"> sparer investeringen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Pr="007365FD">
              <w:rPr>
                <w:rFonts w:ascii="Calibri" w:hAnsi="Calibri"/>
              </w:rPr>
              <w:t xml:space="preserve"> Kg. N</w:t>
            </w:r>
          </w:p>
        </w:tc>
      </w:tr>
    </w:tbl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0267F4" w:rsidRDefault="007365FD" w:rsidP="00F4240E">
            <w:pPr>
              <w:rPr>
                <w:rFonts w:ascii="Calibri" w:hAnsi="Calibri"/>
                <w:b/>
              </w:rPr>
            </w:pPr>
            <w:r w:rsidRPr="000267F4">
              <w:rPr>
                <w:rFonts w:ascii="Calibri" w:hAnsi="Calibri"/>
                <w:b/>
              </w:rPr>
              <w:t>Indsatsområde 2</w:t>
            </w:r>
            <w:r w:rsidR="003622EE">
              <w:rPr>
                <w:rFonts w:ascii="Calibri" w:hAnsi="Calibri"/>
                <w:b/>
              </w:rPr>
              <w:t xml:space="preserve"> - R</w:t>
            </w:r>
            <w:r w:rsidR="003622EE" w:rsidRPr="003622EE">
              <w:rPr>
                <w:rFonts w:ascii="Calibri" w:hAnsi="Calibri"/>
                <w:b/>
              </w:rPr>
              <w:t>eduktion af pesticidanvendelsen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B60399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Hvor mange procent</w:t>
            </w:r>
            <w:r w:rsidR="00B60399">
              <w:rPr>
                <w:rFonts w:ascii="Calibri" w:hAnsi="Calibri"/>
              </w:rPr>
              <w:t xml:space="preserve"> pesticid sparer investeringen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</w:t>
            </w:r>
            <w:r w:rsidRPr="007365FD">
              <w:rPr>
                <w:rFonts w:ascii="Calibri" w:hAnsi="Calibri"/>
              </w:rPr>
              <w:t>%</w:t>
            </w:r>
          </w:p>
        </w:tc>
      </w:tr>
      <w:tr w:rsidR="007365FD" w:rsidRPr="007365FD" w:rsidTr="006C09C0">
        <w:trPr>
          <w:trHeight w:val="835"/>
        </w:trPr>
        <w:tc>
          <w:tcPr>
            <w:tcW w:w="9778" w:type="dxa"/>
          </w:tcPr>
          <w:p w:rsidR="007365FD" w:rsidRDefault="007365FD" w:rsidP="00F4240E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Hvor mange ha bruges investeringen på</w:t>
            </w:r>
            <w:r w:rsidR="006C09C0">
              <w:rPr>
                <w:rFonts w:ascii="Calibri" w:hAnsi="Calibri"/>
              </w:rPr>
              <w:t xml:space="preserve"> og hvilke afgrøder:</w:t>
            </w:r>
            <w:r w:rsidR="00B60399" w:rsidRPr="00E46252">
              <w:rPr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6C09C0" w:rsidRDefault="006C09C0" w:rsidP="00F4240E">
            <w:pPr>
              <w:spacing w:before="240"/>
              <w:rPr>
                <w:rFonts w:ascii="Calibri" w:hAnsi="Calibri"/>
              </w:rPr>
            </w:pPr>
          </w:p>
          <w:p w:rsidR="006C09C0" w:rsidRPr="007365FD" w:rsidRDefault="006C09C0" w:rsidP="00F4240E">
            <w:pPr>
              <w:spacing w:before="240"/>
              <w:rPr>
                <w:rFonts w:ascii="Calibri" w:hAnsi="Calibri"/>
              </w:rPr>
            </w:pPr>
          </w:p>
        </w:tc>
      </w:tr>
    </w:tbl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7365FD" w:rsidRDefault="007365FD" w:rsidP="00550310">
            <w:pPr>
              <w:rPr>
                <w:rFonts w:ascii="Calibri" w:hAnsi="Calibri"/>
                <w:b/>
              </w:rPr>
            </w:pPr>
            <w:r w:rsidRPr="007365FD">
              <w:rPr>
                <w:rFonts w:ascii="Calibri" w:hAnsi="Calibri"/>
                <w:b/>
              </w:rPr>
              <w:t>Indsatsområde 3</w:t>
            </w:r>
            <w:r w:rsidR="003622EE">
              <w:rPr>
                <w:rFonts w:ascii="Calibri" w:hAnsi="Calibri"/>
                <w:b/>
              </w:rPr>
              <w:t xml:space="preserve"> - R</w:t>
            </w:r>
            <w:r w:rsidR="003622EE" w:rsidRPr="003622EE">
              <w:rPr>
                <w:rFonts w:ascii="Calibri" w:hAnsi="Calibri"/>
                <w:b/>
              </w:rPr>
              <w:t>eduktion i tab af næringsstoffer i forbindelse med fodring, omsætning af foderstoffer samt anvendelse af husdyrgødning</w:t>
            </w:r>
            <w:r w:rsidR="003622EE">
              <w:rPr>
                <w:rFonts w:ascii="Calibri" w:hAnsi="Calibri"/>
                <w:b/>
              </w:rPr>
              <w:t>.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550310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Hvor mange procent</w:t>
            </w:r>
            <w:r w:rsidR="00B60399">
              <w:rPr>
                <w:rFonts w:ascii="Calibri" w:hAnsi="Calibri"/>
              </w:rPr>
              <w:t xml:space="preserve"> sparer investeringen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</w:t>
            </w:r>
            <w:r w:rsidRPr="007365FD">
              <w:rPr>
                <w:rFonts w:ascii="Calibri" w:hAnsi="Calibri"/>
              </w:rPr>
              <w:t>%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550310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Hvor mange dyreenheder anven</w:t>
            </w:r>
            <w:r w:rsidR="00B60399">
              <w:rPr>
                <w:rFonts w:ascii="Calibri" w:hAnsi="Calibri"/>
              </w:rPr>
              <w:t xml:space="preserve">des investeringen på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</w:t>
            </w:r>
            <w:r w:rsidRPr="007365FD">
              <w:rPr>
                <w:rFonts w:ascii="Calibri" w:hAnsi="Calibri"/>
              </w:rPr>
              <w:t>DE</w:t>
            </w:r>
          </w:p>
        </w:tc>
      </w:tr>
    </w:tbl>
    <w:p w:rsidR="00DA3C35" w:rsidRDefault="00DA3C35" w:rsidP="00DA3C35">
      <w:pPr>
        <w:rPr>
          <w:rFonts w:ascii="Calibri" w:hAnsi="Calibri"/>
        </w:rPr>
      </w:pPr>
    </w:p>
    <w:p w:rsidR="003622EE" w:rsidRDefault="003622EE" w:rsidP="00DA3C35">
      <w:pPr>
        <w:rPr>
          <w:rFonts w:ascii="Calibri" w:hAnsi="Calibri"/>
        </w:rPr>
      </w:pPr>
    </w:p>
    <w:p w:rsidR="003622EE" w:rsidRDefault="003622EE" w:rsidP="00DA3C35">
      <w:pPr>
        <w:rPr>
          <w:rFonts w:ascii="Calibri" w:hAnsi="Calibri"/>
        </w:rPr>
      </w:pPr>
    </w:p>
    <w:p w:rsidR="003622EE" w:rsidRDefault="003622EE" w:rsidP="00DA3C35">
      <w:pPr>
        <w:rPr>
          <w:rFonts w:ascii="Calibri" w:hAnsi="Calibri"/>
        </w:rPr>
      </w:pPr>
    </w:p>
    <w:p w:rsidR="003622EE" w:rsidRPr="007365FD" w:rsidRDefault="003622EE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7365FD" w:rsidRDefault="007365FD" w:rsidP="00EE3859">
            <w:pPr>
              <w:rPr>
                <w:rFonts w:ascii="Calibri" w:hAnsi="Calibri"/>
                <w:b/>
              </w:rPr>
            </w:pPr>
            <w:r w:rsidRPr="007365FD">
              <w:rPr>
                <w:rFonts w:ascii="Calibri" w:hAnsi="Calibri"/>
                <w:b/>
              </w:rPr>
              <w:t>Indsatsområde 4</w:t>
            </w:r>
            <w:r w:rsidR="003622EE">
              <w:rPr>
                <w:rFonts w:ascii="Calibri" w:hAnsi="Calibri"/>
                <w:b/>
              </w:rPr>
              <w:t xml:space="preserve"> - R</w:t>
            </w:r>
            <w:r w:rsidR="003622EE" w:rsidRPr="003622EE">
              <w:rPr>
                <w:rFonts w:ascii="Calibri" w:hAnsi="Calibri"/>
                <w:b/>
              </w:rPr>
              <w:t>eduktion af energiforbruget respektive reduktion af van</w:t>
            </w:r>
            <w:r w:rsidR="003622EE">
              <w:rPr>
                <w:rFonts w:ascii="Calibri" w:hAnsi="Calibri"/>
                <w:b/>
              </w:rPr>
              <w:t>d-, næringsstof- og pesticidfor</w:t>
            </w:r>
            <w:r w:rsidR="003622EE" w:rsidRPr="003622EE">
              <w:rPr>
                <w:rFonts w:ascii="Calibri" w:hAnsi="Calibri"/>
                <w:b/>
              </w:rPr>
              <w:t>bruget i gartnerisektoren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EE3859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Hvor mange procent</w:t>
            </w:r>
            <w:r w:rsidR="00B60399">
              <w:rPr>
                <w:rFonts w:ascii="Calibri" w:hAnsi="Calibri"/>
              </w:rPr>
              <w:t xml:space="preserve"> sparer investeringen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</w:t>
            </w:r>
            <w:r w:rsidRPr="007365FD">
              <w:rPr>
                <w:rFonts w:ascii="Calibri" w:hAnsi="Calibri"/>
              </w:rPr>
              <w:t>%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EE3859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Hvilket</w:t>
            </w:r>
            <w:r w:rsidR="00B60399">
              <w:rPr>
                <w:rFonts w:ascii="Calibri" w:hAnsi="Calibri"/>
              </w:rPr>
              <w:t xml:space="preserve"> indsatsområde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EE3859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 xml:space="preserve">Hvis pesticid, hvor mange ha bruges </w:t>
            </w:r>
            <w:r w:rsidR="00B60399">
              <w:rPr>
                <w:rFonts w:ascii="Calibri" w:hAnsi="Calibri"/>
              </w:rPr>
              <w:t xml:space="preserve">investeringen på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Pr="007365FD">
              <w:rPr>
                <w:rFonts w:ascii="Calibri" w:hAnsi="Calibri"/>
              </w:rPr>
              <w:t>ha</w:t>
            </w:r>
          </w:p>
        </w:tc>
      </w:tr>
    </w:tbl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7365FD" w:rsidRDefault="007365FD" w:rsidP="003622EE">
            <w:pPr>
              <w:rPr>
                <w:rFonts w:ascii="Calibri" w:hAnsi="Calibri"/>
                <w:b/>
              </w:rPr>
            </w:pPr>
            <w:r w:rsidRPr="007365FD">
              <w:rPr>
                <w:rFonts w:ascii="Calibri" w:hAnsi="Calibri"/>
                <w:b/>
              </w:rPr>
              <w:t xml:space="preserve"> Indsatsområde 5</w:t>
            </w:r>
            <w:r w:rsidR="003622EE">
              <w:rPr>
                <w:rFonts w:ascii="Calibri" w:hAnsi="Calibri"/>
                <w:b/>
              </w:rPr>
              <w:t xml:space="preserve"> - T</w:t>
            </w:r>
            <w:r w:rsidR="003622EE" w:rsidRPr="003622EE">
              <w:rPr>
                <w:rFonts w:ascii="Calibri" w:hAnsi="Calibri"/>
                <w:b/>
              </w:rPr>
              <w:t>ilbageholdelse af næringsstoffer fra markerne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2716EC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Angiv størrelsen a</w:t>
            </w:r>
            <w:r w:rsidR="00B60399">
              <w:rPr>
                <w:rFonts w:ascii="Calibri" w:hAnsi="Calibri"/>
              </w:rPr>
              <w:t xml:space="preserve">f afstrømningsarealet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</w:t>
            </w:r>
            <w:r w:rsidR="006C09C0">
              <w:rPr>
                <w:rFonts w:ascii="Calibri" w:hAnsi="Calibri"/>
              </w:rPr>
              <w:t>ha</w:t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365FD" w:rsidP="002716EC">
            <w:pPr>
              <w:spacing w:before="240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Forve</w:t>
            </w:r>
            <w:r w:rsidR="00B60399">
              <w:rPr>
                <w:rFonts w:ascii="Calibri" w:hAnsi="Calibri"/>
              </w:rPr>
              <w:t xml:space="preserve">ntet effekt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  <w:r w:rsidR="00B60399">
              <w:rPr>
                <w:sz w:val="20"/>
              </w:rPr>
              <w:t xml:space="preserve"> </w:t>
            </w:r>
            <w:r w:rsidR="006C09C0">
              <w:rPr>
                <w:rFonts w:ascii="Calibri" w:hAnsi="Calibri"/>
              </w:rPr>
              <w:t>%</w:t>
            </w:r>
          </w:p>
        </w:tc>
      </w:tr>
    </w:tbl>
    <w:p w:rsidR="00DA3C35" w:rsidRDefault="00DA3C35" w:rsidP="00DA3C35">
      <w:pPr>
        <w:rPr>
          <w:rFonts w:ascii="Calibri" w:hAnsi="Calibri"/>
          <w:b/>
          <w:sz w:val="20"/>
          <w:szCs w:val="20"/>
        </w:rPr>
      </w:pPr>
    </w:p>
    <w:p w:rsidR="007365FD" w:rsidRDefault="007365FD" w:rsidP="00DA3C35">
      <w:pPr>
        <w:rPr>
          <w:rFonts w:ascii="Calibri" w:hAnsi="Calibri"/>
          <w:b/>
          <w:sz w:val="20"/>
          <w:szCs w:val="20"/>
        </w:rPr>
      </w:pPr>
    </w:p>
    <w:p w:rsidR="007365FD" w:rsidRDefault="007365FD" w:rsidP="00DA3C35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66F" w:rsidRPr="007365FD" w:rsidTr="00C76A66">
        <w:tc>
          <w:tcPr>
            <w:tcW w:w="9778" w:type="dxa"/>
          </w:tcPr>
          <w:p w:rsidR="0018566F" w:rsidRPr="000267F4" w:rsidRDefault="0018566F" w:rsidP="001856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Indsatsområde 5 – Staldanlæg – angiv effekterne under Indsatsområde 1 og 3</w:t>
            </w:r>
          </w:p>
        </w:tc>
      </w:tr>
    </w:tbl>
    <w:p w:rsidR="007365FD" w:rsidRPr="007365FD" w:rsidRDefault="007365FD" w:rsidP="00DA3C35">
      <w:pPr>
        <w:rPr>
          <w:rFonts w:ascii="Calibri" w:hAnsi="Calibri"/>
          <w:b/>
          <w:sz w:val="20"/>
          <w:szCs w:val="20"/>
        </w:rPr>
      </w:pPr>
    </w:p>
    <w:p w:rsidR="00A72CA2" w:rsidRDefault="00A72CA2">
      <w:pPr>
        <w:rPr>
          <w:rFonts w:ascii="Calibri" w:hAnsi="Calibri"/>
          <w:b/>
        </w:rPr>
      </w:pPr>
    </w:p>
    <w:p w:rsidR="00516A72" w:rsidRPr="007365FD" w:rsidRDefault="000663AB">
      <w:pPr>
        <w:rPr>
          <w:rFonts w:ascii="Calibri" w:hAnsi="Calibri"/>
          <w:b/>
        </w:rPr>
      </w:pPr>
      <w:r w:rsidRPr="007365FD">
        <w:rPr>
          <w:rFonts w:ascii="Calibri" w:hAnsi="Calibri"/>
          <w:b/>
        </w:rPr>
        <w:t>Ansøgers underskrift:</w:t>
      </w:r>
    </w:p>
    <w:p w:rsidR="000663AB" w:rsidRPr="007365FD" w:rsidRDefault="000663AB">
      <w:pPr>
        <w:rPr>
          <w:rFonts w:ascii="Calibri" w:hAnsi="Calibri"/>
        </w:rPr>
      </w:pPr>
    </w:p>
    <w:p w:rsidR="000663AB" w:rsidRPr="007365FD" w:rsidRDefault="000663AB">
      <w:pPr>
        <w:rPr>
          <w:rFonts w:ascii="Calibri" w:hAnsi="Calibri"/>
        </w:rPr>
      </w:pPr>
      <w:r w:rsidRPr="007365FD">
        <w:rPr>
          <w:rFonts w:ascii="Calibri" w:hAnsi="Calibri"/>
        </w:rPr>
        <w:t>Ansøger erklærer med sin underskrift</w:t>
      </w:r>
    </w:p>
    <w:p w:rsidR="000663AB" w:rsidRPr="007365FD" w:rsidRDefault="000663AB">
      <w:pPr>
        <w:rPr>
          <w:rFonts w:ascii="Calibri" w:hAnsi="Calibri"/>
        </w:rPr>
      </w:pPr>
    </w:p>
    <w:p w:rsidR="000663AB" w:rsidRPr="007365FD" w:rsidRDefault="000663AB" w:rsidP="000663AB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7365FD">
        <w:rPr>
          <w:rFonts w:ascii="Calibri" w:hAnsi="Calibri"/>
        </w:rPr>
        <w:t>At de angive oplysninger er korrekte</w:t>
      </w:r>
    </w:p>
    <w:p w:rsidR="000663AB" w:rsidRDefault="000663AB" w:rsidP="000663AB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7365FD">
        <w:rPr>
          <w:rFonts w:ascii="Calibri" w:hAnsi="Calibri"/>
        </w:rPr>
        <w:t xml:space="preserve">At der ikke er fortiet oplysninger af betydning for </w:t>
      </w:r>
      <w:r w:rsidR="000267F4">
        <w:rPr>
          <w:rFonts w:ascii="Calibri" w:hAnsi="Calibri"/>
        </w:rPr>
        <w:t>udbetalingen</w:t>
      </w:r>
    </w:p>
    <w:p w:rsidR="007365FD" w:rsidRPr="007365FD" w:rsidRDefault="007365FD" w:rsidP="007365FD">
      <w:pPr>
        <w:rPr>
          <w:rFonts w:ascii="Calibri" w:hAnsi="Calibri"/>
        </w:rPr>
      </w:pPr>
    </w:p>
    <w:p w:rsidR="007365FD" w:rsidRDefault="007365FD" w:rsidP="007365FD">
      <w:pPr>
        <w:rPr>
          <w:rFonts w:ascii="Calibri" w:hAnsi="Calibri"/>
        </w:rPr>
      </w:pPr>
    </w:p>
    <w:p w:rsidR="00A72CA2" w:rsidRDefault="00A72CA2" w:rsidP="007365F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60399" w:rsidRPr="007365FD" w:rsidTr="00C76A66">
        <w:trPr>
          <w:trHeight w:val="150"/>
        </w:trPr>
        <w:tc>
          <w:tcPr>
            <w:tcW w:w="3259" w:type="dxa"/>
          </w:tcPr>
          <w:p w:rsidR="00B60399" w:rsidRPr="00E46252" w:rsidRDefault="00B60399" w:rsidP="00C76A66">
            <w:pPr>
              <w:jc w:val="center"/>
              <w:rPr>
                <w:rFonts w:ascii="Calibri" w:hAnsi="Calibri"/>
              </w:rPr>
            </w:pP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</w:tc>
        <w:tc>
          <w:tcPr>
            <w:tcW w:w="3259" w:type="dxa"/>
          </w:tcPr>
          <w:p w:rsidR="00B60399" w:rsidRPr="00E46252" w:rsidRDefault="00B60399" w:rsidP="00C76A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B60399" w:rsidRPr="00E46252" w:rsidRDefault="00B60399" w:rsidP="00C76A66">
            <w:pPr>
              <w:jc w:val="center"/>
              <w:rPr>
                <w:rFonts w:ascii="Calibri" w:hAnsi="Calibri"/>
              </w:rPr>
            </w:pP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</w:tc>
      </w:tr>
      <w:tr w:rsidR="00B60399" w:rsidRPr="007365FD" w:rsidTr="00C76A66">
        <w:trPr>
          <w:trHeight w:val="150"/>
        </w:trPr>
        <w:tc>
          <w:tcPr>
            <w:tcW w:w="3259" w:type="dxa"/>
          </w:tcPr>
          <w:p w:rsidR="00B60399" w:rsidRPr="00E46252" w:rsidRDefault="00B60399" w:rsidP="00C76A66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Dag – måned – år</w:t>
            </w:r>
          </w:p>
        </w:tc>
        <w:tc>
          <w:tcPr>
            <w:tcW w:w="3259" w:type="dxa"/>
          </w:tcPr>
          <w:p w:rsidR="00B60399" w:rsidRPr="00E46252" w:rsidRDefault="00B60399" w:rsidP="00C76A66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ansøgers underskrift</w:t>
            </w:r>
          </w:p>
        </w:tc>
        <w:tc>
          <w:tcPr>
            <w:tcW w:w="3260" w:type="dxa"/>
          </w:tcPr>
          <w:p w:rsidR="00B60399" w:rsidRPr="00E46252" w:rsidRDefault="00B60399" w:rsidP="00C76A66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ansøgers navn (blokbogstaver)</w:t>
            </w:r>
          </w:p>
        </w:tc>
      </w:tr>
    </w:tbl>
    <w:p w:rsidR="00A72CA2" w:rsidRPr="007365FD" w:rsidRDefault="00A72CA2" w:rsidP="007365FD">
      <w:pPr>
        <w:rPr>
          <w:rFonts w:ascii="Calibri" w:hAnsi="Calibri"/>
        </w:rPr>
      </w:pPr>
    </w:p>
    <w:sectPr w:rsidR="00A72CA2" w:rsidRPr="007365FD" w:rsidSect="000267F4">
      <w:head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F4" w:rsidRDefault="000267F4" w:rsidP="000267F4">
      <w:r>
        <w:separator/>
      </w:r>
    </w:p>
  </w:endnote>
  <w:endnote w:type="continuationSeparator" w:id="0">
    <w:p w:rsidR="000267F4" w:rsidRDefault="000267F4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4" w:rsidRPr="000267F4" w:rsidRDefault="00962BCC" w:rsidP="000267F4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7pt;margin-top:793.7pt;width:504.55pt;height:23.8pt;z-index:251661312;mso-wrap-style:tight;mso-wrap-distance-left:0;mso-wrap-distance-right:0;mso-position-horizontal-relative:page;mso-position-vertical-relative:page" filled="f" stroked="f">
          <v:textbox inset="0,0,0,0">
            <w:txbxContent>
              <w:p w:rsidR="000267F4" w:rsidRPr="000267F4" w:rsidRDefault="000267F4" w:rsidP="000267F4">
                <w:pPr>
                  <w:tabs>
                    <w:tab w:val="left" w:pos="2891"/>
                    <w:tab w:val="left" w:pos="5783"/>
                    <w:tab w:val="left" w:pos="6123"/>
                    <w:tab w:val="left" w:pos="6803"/>
                    <w:tab w:val="left" w:pos="8674"/>
                  </w:tabs>
                  <w:spacing w:line="220" w:lineRule="exact"/>
                  <w:rPr>
                    <w:rFonts w:ascii="Arial" w:hAnsi="Arial" w:cs="Arial"/>
                    <w:noProof/>
                    <w:color w:val="006633"/>
                    <w:sz w:val="18"/>
                  </w:rPr>
                </w:pP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>FødevareErhverv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Nyropsgade 30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Tel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+45 33 95 80 00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ferv@ferv.dk</w:t>
                </w:r>
              </w:p>
              <w:p w:rsidR="000267F4" w:rsidRPr="000267F4" w:rsidRDefault="000267F4" w:rsidP="000267F4">
                <w:pPr>
                  <w:tabs>
                    <w:tab w:val="left" w:pos="2891"/>
                    <w:tab w:val="left" w:pos="5783"/>
                    <w:tab w:val="left" w:pos="6123"/>
                    <w:tab w:val="left" w:pos="6803"/>
                    <w:tab w:val="left" w:pos="8674"/>
                  </w:tabs>
                  <w:spacing w:line="220" w:lineRule="exact"/>
                  <w:rPr>
                    <w:rFonts w:ascii="Arial" w:hAnsi="Arial" w:cs="Arial"/>
                    <w:noProof/>
                    <w:color w:val="006633"/>
                    <w:sz w:val="18"/>
                  </w:rPr>
                </w:pP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DK-1780 København V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Fax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+45 33 95 80 80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www.ferv.fvm.dk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F4" w:rsidRDefault="000267F4" w:rsidP="000267F4">
      <w:r>
        <w:separator/>
      </w:r>
    </w:p>
  </w:footnote>
  <w:footnote w:type="continuationSeparator" w:id="0">
    <w:p w:rsidR="000267F4" w:rsidRDefault="000267F4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4" w:rsidRDefault="000267F4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DEFE68" wp14:editId="53D2AA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93199" cy="1079999"/>
          <wp:effectExtent l="19050" t="0" r="2101" b="0"/>
          <wp:wrapTopAndBottom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199" cy="1079999"/>
                  </a:xfrm>
                  <a:prstGeom prst="rect">
                    <a:avLst/>
                  </a:prstGeom>
                  <a:solidFill>
                    <a:scrgbClr r="0" g="0" b="0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4" w:rsidRPr="000267F4" w:rsidRDefault="00962BCC" w:rsidP="000267F4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62.3pt;width:453.55pt;height:17pt;z-index:251659264;mso-wrap-style:tight;mso-wrap-distance-left:0;mso-wrap-distance-right:0;mso-position-horizontal-relative:margin;mso-position-vertical-relative:page" filled="f" stroked="f">
          <v:textbox inset="0,0,0,0">
            <w:txbxContent>
              <w:p w:rsidR="000267F4" w:rsidRPr="000267F4" w:rsidRDefault="000267F4" w:rsidP="000267F4">
                <w:pPr>
                  <w:spacing w:line="280" w:lineRule="exact"/>
                  <w:rPr>
                    <w:rFonts w:ascii="Arial" w:hAnsi="Arial" w:cs="Arial"/>
                    <w:noProof/>
                    <w:color w:val="006633"/>
                  </w:rPr>
                </w:pPr>
                <w:r>
                  <w:rPr>
                    <w:rFonts w:ascii="Arial" w:hAnsi="Arial" w:cs="Arial"/>
                    <w:noProof/>
                    <w:color w:val="006633"/>
                  </w:rPr>
                  <w:t>FødevareErhverv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shape id="_x0000_s2049" type="#_x0000_t202" style="position:absolute;margin-left:0;margin-top:45.3pt;width:453.55pt;height:17pt;z-index:251658240;mso-wrap-style:tight;mso-wrap-distance-left:0;mso-wrap-distance-right:0;mso-position-horizontal-relative:margin;mso-position-vertical-relative:page" filled="f" stroked="f">
          <v:textbox inset="0,0,0,0">
            <w:txbxContent>
              <w:p w:rsidR="000267F4" w:rsidRPr="000267F4" w:rsidRDefault="000267F4">
                <w:pPr>
                  <w:rPr>
                    <w:rFonts w:ascii="Arial" w:hAnsi="Arial" w:cs="Arial"/>
                    <w:b/>
                    <w:noProof/>
                    <w:color w:val="006633"/>
                    <w:sz w:val="28"/>
                  </w:rPr>
                </w:pPr>
                <w:r>
                  <w:rPr>
                    <w:rFonts w:ascii="Arial" w:hAnsi="Arial" w:cs="Arial"/>
                    <w:b/>
                    <w:noProof/>
                    <w:color w:val="006633"/>
                    <w:sz w:val="28"/>
                  </w:rPr>
                  <w:t>Ministeriet for Fødevarer, Landbrug og Fiskeri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/LqBJKDNI67aLGs0zTesJjKI3PI=" w:salt="JmkTWgV3QZ3FmAmEUc78E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C35"/>
    <w:rsid w:val="000267F4"/>
    <w:rsid w:val="000663AB"/>
    <w:rsid w:val="000A0359"/>
    <w:rsid w:val="0018566F"/>
    <w:rsid w:val="001C0611"/>
    <w:rsid w:val="003622EE"/>
    <w:rsid w:val="004712D1"/>
    <w:rsid w:val="004B33EE"/>
    <w:rsid w:val="004B5E5D"/>
    <w:rsid w:val="00516A72"/>
    <w:rsid w:val="005557A8"/>
    <w:rsid w:val="006C09C0"/>
    <w:rsid w:val="007365FD"/>
    <w:rsid w:val="00791921"/>
    <w:rsid w:val="007B2125"/>
    <w:rsid w:val="008164A5"/>
    <w:rsid w:val="009610A5"/>
    <w:rsid w:val="00962BCC"/>
    <w:rsid w:val="00A72CA2"/>
    <w:rsid w:val="00AA764B"/>
    <w:rsid w:val="00B60399"/>
    <w:rsid w:val="00CA3201"/>
    <w:rsid w:val="00D13B4B"/>
    <w:rsid w:val="00DA3C35"/>
    <w:rsid w:val="00EB2CA1"/>
    <w:rsid w:val="00F35ED9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568D-38C9-405E-BDC7-DCB8817E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Louise Højmark Thomsen (NaturErhvervstyrelsen)</cp:lastModifiedBy>
  <cp:revision>2</cp:revision>
  <cp:lastPrinted>2011-03-23T11:40:00Z</cp:lastPrinted>
  <dcterms:created xsi:type="dcterms:W3CDTF">2014-08-28T06:27:00Z</dcterms:created>
  <dcterms:modified xsi:type="dcterms:W3CDTF">2014-08-28T06:27:00Z</dcterms:modified>
</cp:coreProperties>
</file>