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A9B7F" w14:textId="77777777" w:rsidR="00AF057F" w:rsidRPr="002F4BB2" w:rsidRDefault="00AF057F" w:rsidP="00AF057F">
      <w:pPr>
        <w:spacing w:line="240" w:lineRule="auto"/>
        <w:jc w:val="center"/>
        <w:rPr>
          <w:rFonts w:ascii="Verdana" w:eastAsia="Times New Roman" w:hAnsi="Verdana" w:cs="Tahoma"/>
          <w:b/>
          <w:bCs/>
          <w:sz w:val="24"/>
          <w:szCs w:val="24"/>
          <w:lang w:eastAsia="da-DK"/>
        </w:rPr>
      </w:pPr>
    </w:p>
    <w:p w14:paraId="29CC1A6D" w14:textId="77777777" w:rsidR="00AF057F" w:rsidRPr="002F4BB2" w:rsidRDefault="00AF057F" w:rsidP="00AF057F">
      <w:pPr>
        <w:spacing w:line="240" w:lineRule="auto"/>
        <w:jc w:val="center"/>
        <w:rPr>
          <w:rFonts w:ascii="Verdana" w:eastAsia="Times New Roman" w:hAnsi="Verdana" w:cs="Tahoma"/>
          <w:b/>
          <w:bCs/>
          <w:sz w:val="24"/>
          <w:szCs w:val="24"/>
          <w:lang w:eastAsia="da-DK"/>
        </w:rPr>
      </w:pPr>
      <w:r w:rsidRPr="002F4BB2">
        <w:rPr>
          <w:rFonts w:ascii="Verdana" w:eastAsia="Times New Roman" w:hAnsi="Verdana" w:cs="Tahoma"/>
          <w:b/>
          <w:bCs/>
          <w:sz w:val="24"/>
          <w:szCs w:val="24"/>
          <w:lang w:eastAsia="da-DK"/>
        </w:rPr>
        <w:t>Erklæring om revisionsklausul for tilsagn</w:t>
      </w:r>
      <w:r w:rsidR="00D95A5B">
        <w:rPr>
          <w:rFonts w:ascii="Verdana" w:eastAsia="Times New Roman" w:hAnsi="Verdana" w:cs="Tahoma"/>
          <w:b/>
          <w:bCs/>
          <w:sz w:val="24"/>
          <w:szCs w:val="24"/>
          <w:lang w:eastAsia="da-DK"/>
        </w:rPr>
        <w:t xml:space="preserve"> om</w:t>
      </w:r>
      <w:r w:rsidR="00A820C8">
        <w:rPr>
          <w:rFonts w:ascii="Verdana" w:eastAsia="Times New Roman" w:hAnsi="Verdana" w:cs="Tahoma"/>
          <w:b/>
          <w:bCs/>
          <w:sz w:val="24"/>
          <w:szCs w:val="24"/>
          <w:lang w:eastAsia="da-DK"/>
        </w:rPr>
        <w:t xml:space="preserve"> tilskud til</w:t>
      </w:r>
      <w:r w:rsidR="00D95A5B">
        <w:rPr>
          <w:rFonts w:ascii="Verdana" w:eastAsia="Times New Roman" w:hAnsi="Verdana" w:cs="Tahoma"/>
          <w:b/>
          <w:bCs/>
          <w:sz w:val="24"/>
          <w:szCs w:val="24"/>
          <w:lang w:eastAsia="da-DK"/>
        </w:rPr>
        <w:t xml:space="preserve"> fastholdelse af vådområder, naturlige vandstandsforhold og lavbundsområder</w:t>
      </w:r>
    </w:p>
    <w:p w14:paraId="161E7F6C" w14:textId="77777777" w:rsidR="00AF057F" w:rsidRPr="002F4BB2" w:rsidRDefault="00AF057F" w:rsidP="00AF057F">
      <w:pPr>
        <w:spacing w:line="240" w:lineRule="auto"/>
        <w:jc w:val="center"/>
        <w:rPr>
          <w:rFonts w:ascii="Verdana" w:eastAsia="Times New Roman" w:hAnsi="Verdana" w:cs="Tahoma"/>
          <w:b/>
          <w:bCs/>
          <w:sz w:val="18"/>
          <w:szCs w:val="24"/>
          <w:lang w:eastAsia="da-DK"/>
        </w:rPr>
      </w:pPr>
      <w:r w:rsidRPr="002F4BB2">
        <w:rPr>
          <w:rFonts w:ascii="Verdana" w:eastAsia="Times New Roman" w:hAnsi="Verdana" w:cs="Tahoma"/>
          <w:b/>
          <w:bCs/>
          <w:sz w:val="18"/>
          <w:szCs w:val="24"/>
          <w:lang w:eastAsia="da-DK"/>
        </w:rPr>
        <w:t xml:space="preserve">(Tilsagnstype </w:t>
      </w:r>
      <w:r>
        <w:rPr>
          <w:rFonts w:ascii="Verdana" w:eastAsia="Times New Roman" w:hAnsi="Verdana" w:cs="Tahoma"/>
          <w:b/>
          <w:bCs/>
          <w:sz w:val="18"/>
          <w:szCs w:val="24"/>
          <w:lang w:eastAsia="da-DK"/>
        </w:rPr>
        <w:t>74, 75, 76, 77 og 78</w:t>
      </w:r>
      <w:r w:rsidRPr="002F4BB2">
        <w:rPr>
          <w:rFonts w:ascii="Verdana" w:eastAsia="Times New Roman" w:hAnsi="Verdana" w:cs="Tahoma"/>
          <w:b/>
          <w:bCs/>
          <w:sz w:val="18"/>
          <w:szCs w:val="24"/>
          <w:lang w:eastAsia="da-DK"/>
        </w:rPr>
        <w:t>)</w:t>
      </w:r>
    </w:p>
    <w:p w14:paraId="2B0B1213" w14:textId="77777777" w:rsidR="00AF057F" w:rsidRPr="002F4BB2" w:rsidRDefault="00AF057F" w:rsidP="00AF057F">
      <w:pPr>
        <w:spacing w:line="240" w:lineRule="auto"/>
        <w:jc w:val="center"/>
        <w:rPr>
          <w:rFonts w:ascii="Verdana" w:eastAsia="Times New Roman" w:hAnsi="Verdana" w:cs="Tahoma"/>
          <w:b/>
          <w:bCs/>
          <w:sz w:val="24"/>
          <w:szCs w:val="24"/>
          <w:lang w:eastAsia="da-DK"/>
        </w:rPr>
      </w:pPr>
    </w:p>
    <w:p w14:paraId="62C13373" w14:textId="77777777" w:rsidR="00AF057F" w:rsidRPr="002F4BB2" w:rsidRDefault="00AF057F" w:rsidP="00AF057F">
      <w:pPr>
        <w:spacing w:line="240" w:lineRule="auto"/>
        <w:jc w:val="center"/>
        <w:rPr>
          <w:rFonts w:ascii="Verdana" w:eastAsia="Times New Roman" w:hAnsi="Verdana" w:cs="Tahoma"/>
          <w:b/>
          <w:bCs/>
          <w:sz w:val="20"/>
          <w:szCs w:val="24"/>
          <w:lang w:eastAsia="da-DK"/>
        </w:rPr>
      </w:pPr>
      <w:r w:rsidRPr="002F4BB2">
        <w:rPr>
          <w:rFonts w:ascii="Verdana" w:eastAsia="Times New Roman" w:hAnsi="Verdana" w:cs="Tahoma"/>
          <w:b/>
          <w:bCs/>
          <w:sz w:val="20"/>
          <w:szCs w:val="24"/>
          <w:lang w:eastAsia="da-DK"/>
        </w:rPr>
        <w:t>25 meters beskyttelseszoner omkring vandboringer</w:t>
      </w:r>
    </w:p>
    <w:p w14:paraId="28DFA6BC" w14:textId="6945381E" w:rsidR="00AF057F" w:rsidRPr="002F4BB2" w:rsidRDefault="00AF057F" w:rsidP="00AF057F">
      <w:pPr>
        <w:spacing w:line="240" w:lineRule="auto"/>
        <w:jc w:val="both"/>
        <w:rPr>
          <w:rFonts w:ascii="Verdana" w:eastAsia="Times New Roman" w:hAnsi="Verdana" w:cs="Arial"/>
          <w:sz w:val="16"/>
          <w:szCs w:val="16"/>
          <w:lang w:eastAsia="da-DK"/>
        </w:rPr>
      </w:pPr>
      <w:r w:rsidRPr="002F4BB2">
        <w:rPr>
          <w:rFonts w:ascii="Verdana" w:eastAsia="Times New Roman" w:hAnsi="Verdana" w:cs="Arial"/>
          <w:sz w:val="16"/>
          <w:szCs w:val="16"/>
          <w:lang w:eastAsia="da-DK"/>
        </w:rPr>
        <w:t>Hvis</w:t>
      </w:r>
      <w:r w:rsidR="007F6A5A">
        <w:rPr>
          <w:rFonts w:ascii="Verdana" w:eastAsia="Times New Roman" w:hAnsi="Verdana" w:cs="Arial"/>
          <w:sz w:val="16"/>
          <w:szCs w:val="16"/>
          <w:lang w:eastAsia="da-DK"/>
        </w:rPr>
        <w:t xml:space="preserve"> der i perioden 1. september 202</w:t>
      </w:r>
      <w:r w:rsidR="00981D4F">
        <w:rPr>
          <w:rFonts w:ascii="Verdana" w:eastAsia="Times New Roman" w:hAnsi="Verdana" w:cs="Arial"/>
          <w:sz w:val="16"/>
          <w:szCs w:val="16"/>
          <w:lang w:eastAsia="da-DK"/>
        </w:rPr>
        <w:t>2</w:t>
      </w:r>
      <w:r w:rsidRPr="002F4BB2">
        <w:rPr>
          <w:rFonts w:ascii="Verdana" w:eastAsia="Times New Roman" w:hAnsi="Verdana" w:cs="Arial"/>
          <w:sz w:val="16"/>
          <w:szCs w:val="16"/>
          <w:lang w:eastAsia="da-DK"/>
        </w:rPr>
        <w:t xml:space="preserve"> – 31. august 20</w:t>
      </w:r>
      <w:r w:rsidR="00DF36DD">
        <w:rPr>
          <w:rFonts w:ascii="Verdana" w:eastAsia="Times New Roman" w:hAnsi="Verdana" w:cs="Arial"/>
          <w:sz w:val="16"/>
          <w:szCs w:val="16"/>
          <w:lang w:eastAsia="da-DK"/>
        </w:rPr>
        <w:t>2</w:t>
      </w:r>
      <w:r w:rsidR="00981D4F">
        <w:rPr>
          <w:rFonts w:ascii="Verdana" w:eastAsia="Times New Roman" w:hAnsi="Verdana" w:cs="Arial"/>
          <w:sz w:val="16"/>
          <w:szCs w:val="16"/>
          <w:lang w:eastAsia="da-DK"/>
        </w:rPr>
        <w:t>3</w:t>
      </w:r>
      <w:r w:rsidRPr="002F4BB2">
        <w:rPr>
          <w:rFonts w:ascii="Verdana" w:eastAsia="Times New Roman" w:hAnsi="Verdana" w:cs="Arial"/>
          <w:sz w:val="16"/>
          <w:szCs w:val="16"/>
          <w:lang w:eastAsia="da-DK"/>
        </w:rPr>
        <w:t xml:space="preserve"> etableres en ny vandindvindingsboring</w:t>
      </w:r>
      <w:r w:rsidRPr="002F4BB2">
        <w:rPr>
          <w:rFonts w:ascii="Verdana" w:eastAsia="Times New Roman" w:hAnsi="Verdana" w:cs="Arial"/>
          <w:sz w:val="16"/>
          <w:szCs w:val="16"/>
          <w:vertAlign w:val="superscript"/>
          <w:lang w:eastAsia="da-DK"/>
        </w:rPr>
        <w:footnoteReference w:id="1"/>
      </w:r>
      <w:r w:rsidRPr="002F4BB2">
        <w:rPr>
          <w:rFonts w:ascii="Verdana" w:eastAsia="Times New Roman" w:hAnsi="Verdana" w:cs="Arial"/>
          <w:sz w:val="16"/>
          <w:szCs w:val="16"/>
          <w:lang w:eastAsia="da-DK"/>
        </w:rPr>
        <w:t xml:space="preserve"> på arealer, der er omfattet af visse tilsagn om tilskud til </w:t>
      </w:r>
      <w:r w:rsidR="003961F2">
        <w:rPr>
          <w:rFonts w:ascii="Verdana" w:eastAsia="Times New Roman" w:hAnsi="Verdana" w:cs="Arial"/>
          <w:sz w:val="16"/>
          <w:szCs w:val="16"/>
          <w:lang w:eastAsia="da-DK"/>
        </w:rPr>
        <w:t>fastholdelse af vådområder, naturlige vandstandsforhold og lavbundsområder</w:t>
      </w:r>
      <w:r w:rsidRPr="002F4BB2">
        <w:rPr>
          <w:rFonts w:ascii="Verdana" w:eastAsia="Times New Roman" w:hAnsi="Verdana" w:cs="Arial"/>
          <w:sz w:val="16"/>
          <w:szCs w:val="16"/>
          <w:lang w:eastAsia="da-DK"/>
        </w:rPr>
        <w:t>, skal tilsagnet revideres, fordi basisbetingelser</w:t>
      </w:r>
      <w:r>
        <w:rPr>
          <w:rFonts w:ascii="Verdana" w:eastAsia="Times New Roman" w:hAnsi="Verdana" w:cs="Arial"/>
          <w:sz w:val="16"/>
          <w:szCs w:val="16"/>
          <w:lang w:eastAsia="da-DK"/>
        </w:rPr>
        <w:t>ne</w:t>
      </w:r>
      <w:r w:rsidRPr="002F4BB2">
        <w:rPr>
          <w:rFonts w:ascii="Verdana" w:eastAsia="Times New Roman" w:hAnsi="Verdana" w:cs="Arial"/>
          <w:sz w:val="16"/>
          <w:szCs w:val="16"/>
          <w:lang w:eastAsia="da-DK"/>
        </w:rPr>
        <w:t xml:space="preserve"> (baseline) ændres. Det fremgår af miljøbeskyttelsesloven</w:t>
      </w:r>
      <w:r>
        <w:rPr>
          <w:rFonts w:ascii="Verdana" w:eastAsia="Times New Roman" w:hAnsi="Verdana" w:cs="Arial"/>
          <w:sz w:val="16"/>
          <w:szCs w:val="16"/>
          <w:lang w:eastAsia="da-DK"/>
        </w:rPr>
        <w:t>,</w:t>
      </w:r>
      <w:r w:rsidRPr="002F4BB2">
        <w:rPr>
          <w:rFonts w:ascii="Verdana" w:eastAsia="Times New Roman" w:hAnsi="Verdana" w:cs="Arial"/>
          <w:sz w:val="16"/>
          <w:szCs w:val="16"/>
          <w:vertAlign w:val="superscript"/>
          <w:lang w:eastAsia="da-DK"/>
        </w:rPr>
        <w:footnoteReference w:id="2"/>
      </w:r>
      <w:r w:rsidRPr="002F4BB2">
        <w:rPr>
          <w:rFonts w:ascii="Verdana" w:eastAsia="Times New Roman" w:hAnsi="Verdana" w:cs="Arial"/>
          <w:sz w:val="16"/>
          <w:szCs w:val="16"/>
          <w:lang w:eastAsia="da-DK"/>
        </w:rPr>
        <w:t xml:space="preserve"> at anvendelse af pesticider, dyrkning og gødskning til erhvervsmæssige og offentlige formål ikke må foretages inden for en radius på 25 meter fra en boring, der indvinder grundvand til almene vandforsyningsanlæg. Da basisbetingelserne for tilsagnet ændres, bortfalder tilsagnet for arealet inden for en radius af 25 meter fra boringen (beskyttelseszonen). Tilsagnsarealet bortfalder uden krav om tilbagebetaling af tidligere udbetalt tilskud.</w:t>
      </w:r>
    </w:p>
    <w:p w14:paraId="270C399D" w14:textId="77777777" w:rsidR="00AF057F" w:rsidRPr="002F4BB2" w:rsidRDefault="00AF057F" w:rsidP="00AF057F">
      <w:pPr>
        <w:spacing w:line="240" w:lineRule="auto"/>
        <w:jc w:val="both"/>
        <w:rPr>
          <w:rFonts w:ascii="Verdana" w:eastAsia="Times New Roman" w:hAnsi="Verdana" w:cs="Arial"/>
          <w:sz w:val="16"/>
          <w:szCs w:val="16"/>
          <w:lang w:eastAsia="da-DK"/>
        </w:rPr>
      </w:pPr>
    </w:p>
    <w:p w14:paraId="1B0B022C" w14:textId="67970993" w:rsidR="00AF057F" w:rsidRPr="002F4BB2" w:rsidRDefault="00AF057F" w:rsidP="00AF057F">
      <w:pPr>
        <w:spacing w:line="240" w:lineRule="auto"/>
        <w:jc w:val="both"/>
        <w:rPr>
          <w:rFonts w:ascii="Verdana" w:eastAsia="Times New Roman" w:hAnsi="Verdana" w:cs="Arial"/>
          <w:sz w:val="16"/>
          <w:szCs w:val="16"/>
          <w:lang w:eastAsia="da-DK"/>
        </w:rPr>
      </w:pPr>
      <w:r w:rsidRPr="002F4BB2">
        <w:rPr>
          <w:rFonts w:ascii="Verdana" w:eastAsia="Times New Roman" w:hAnsi="Verdana" w:cs="Arial"/>
          <w:sz w:val="16"/>
          <w:szCs w:val="16"/>
          <w:lang w:eastAsia="da-DK"/>
        </w:rPr>
        <w:t>Hvis du ikke kan acceptere, at</w:t>
      </w:r>
      <w:r w:rsidR="0009393A">
        <w:rPr>
          <w:rFonts w:ascii="Verdana" w:eastAsia="Times New Roman" w:hAnsi="Verdana" w:cs="Arial"/>
          <w:sz w:val="16"/>
          <w:szCs w:val="16"/>
          <w:lang w:eastAsia="da-DK"/>
        </w:rPr>
        <w:t xml:space="preserve"> tilsagnet bortfalder for de</w:t>
      </w:r>
      <w:r w:rsidRPr="002F4BB2">
        <w:rPr>
          <w:rFonts w:ascii="Verdana" w:eastAsia="Times New Roman" w:hAnsi="Verdana" w:cs="Arial"/>
          <w:sz w:val="16"/>
          <w:szCs w:val="16"/>
          <w:lang w:eastAsia="da-DK"/>
        </w:rPr>
        <w:t xml:space="preserve"> areale</w:t>
      </w:r>
      <w:r w:rsidR="0009393A">
        <w:rPr>
          <w:rFonts w:ascii="Verdana" w:eastAsia="Times New Roman" w:hAnsi="Verdana" w:cs="Arial"/>
          <w:sz w:val="16"/>
          <w:szCs w:val="16"/>
          <w:lang w:eastAsia="da-DK"/>
        </w:rPr>
        <w:t>r, der ligger</w:t>
      </w:r>
      <w:r w:rsidRPr="002F4BB2">
        <w:rPr>
          <w:rFonts w:ascii="Verdana" w:eastAsia="Times New Roman" w:hAnsi="Verdana" w:cs="Arial"/>
          <w:sz w:val="16"/>
          <w:szCs w:val="16"/>
          <w:lang w:eastAsia="da-DK"/>
        </w:rPr>
        <w:t xml:space="preserve"> inden for beskyttelseszonen, skal du udfylde og indsende denne erklæring til </w:t>
      </w:r>
      <w:r>
        <w:rPr>
          <w:rFonts w:ascii="Verdana" w:eastAsia="Times New Roman" w:hAnsi="Verdana" w:cs="Arial"/>
          <w:sz w:val="16"/>
          <w:szCs w:val="16"/>
          <w:lang w:eastAsia="da-DK"/>
        </w:rPr>
        <w:t>Landbrugsstyrelsen</w:t>
      </w:r>
      <w:r w:rsidRPr="002F4BB2">
        <w:rPr>
          <w:rFonts w:ascii="Verdana" w:eastAsia="Times New Roman" w:hAnsi="Verdana" w:cs="Arial"/>
          <w:sz w:val="16"/>
          <w:szCs w:val="16"/>
          <w:lang w:eastAsia="da-DK"/>
        </w:rPr>
        <w:t>. Husk at vedlægge markkort med indtegning af boringen og beskyttelseszonen på de tilsagnsmarker, hvor vandboring og beskyttelseszone ligge</w:t>
      </w:r>
      <w:r>
        <w:rPr>
          <w:rFonts w:ascii="Verdana" w:eastAsia="Times New Roman" w:hAnsi="Verdana" w:cs="Arial"/>
          <w:sz w:val="16"/>
          <w:szCs w:val="16"/>
          <w:lang w:eastAsia="da-DK"/>
        </w:rPr>
        <w:t>r</w:t>
      </w:r>
      <w:r w:rsidRPr="002F4BB2">
        <w:rPr>
          <w:rFonts w:ascii="Verdana" w:eastAsia="Times New Roman" w:hAnsi="Verdana" w:cs="Arial"/>
          <w:sz w:val="16"/>
          <w:szCs w:val="16"/>
          <w:lang w:eastAsia="da-DK"/>
        </w:rPr>
        <w:t>.</w:t>
      </w:r>
      <w:r w:rsidR="00004641">
        <w:rPr>
          <w:rFonts w:ascii="Verdana" w:eastAsia="Times New Roman" w:hAnsi="Verdana" w:cs="Arial"/>
          <w:sz w:val="16"/>
          <w:szCs w:val="16"/>
          <w:lang w:eastAsia="da-DK"/>
        </w:rPr>
        <w:t xml:space="preserve"> </w:t>
      </w:r>
      <w:r w:rsidRPr="002F4BB2">
        <w:rPr>
          <w:rFonts w:ascii="Verdana" w:eastAsia="Times New Roman" w:hAnsi="Verdana" w:cs="Arial"/>
          <w:sz w:val="16"/>
          <w:szCs w:val="16"/>
          <w:lang w:eastAsia="da-DK"/>
        </w:rPr>
        <w:t xml:space="preserve">Hvis </w:t>
      </w:r>
      <w:r>
        <w:rPr>
          <w:rFonts w:ascii="Verdana" w:eastAsia="Times New Roman" w:hAnsi="Verdana" w:cs="Arial"/>
          <w:sz w:val="16"/>
          <w:szCs w:val="16"/>
          <w:lang w:eastAsia="da-DK"/>
        </w:rPr>
        <w:t>Landbrugsstyrelsen</w:t>
      </w:r>
      <w:r w:rsidRPr="002F4BB2">
        <w:rPr>
          <w:rFonts w:ascii="Verdana" w:eastAsia="Times New Roman" w:hAnsi="Verdana" w:cs="Arial"/>
          <w:sz w:val="16"/>
          <w:szCs w:val="16"/>
          <w:lang w:eastAsia="da-DK"/>
        </w:rPr>
        <w:t xml:space="preserve"> godkender din erklæring, bortfalder </w:t>
      </w:r>
      <w:r w:rsidRPr="002F4BB2">
        <w:rPr>
          <w:rFonts w:ascii="Verdana" w:eastAsia="Times New Roman" w:hAnsi="Verdana" w:cs="Arial"/>
          <w:sz w:val="16"/>
          <w:szCs w:val="16"/>
          <w:u w:val="single"/>
          <w:lang w:eastAsia="da-DK"/>
        </w:rPr>
        <w:t>hele tilsagnet</w:t>
      </w:r>
      <w:r w:rsidRPr="002F4BB2">
        <w:rPr>
          <w:rFonts w:ascii="Verdana" w:eastAsia="Times New Roman" w:hAnsi="Verdana" w:cs="Arial"/>
          <w:sz w:val="16"/>
          <w:szCs w:val="16"/>
          <w:lang w:eastAsia="da-DK"/>
        </w:rPr>
        <w:t xml:space="preserve">, som erklæringen vedrører. Når tilsagnet bortfalder som følge af revisionsklausulen, kræver vi ikke tilbagebetaling af tidligere udbetalt tilskud. Når tilsagnet bortfalder, vil du </w:t>
      </w:r>
      <w:r w:rsidRPr="002F4BB2">
        <w:rPr>
          <w:rFonts w:ascii="Verdana" w:eastAsia="Times New Roman" w:hAnsi="Verdana" w:cs="Arial"/>
          <w:sz w:val="16"/>
          <w:szCs w:val="16"/>
          <w:u w:val="single"/>
          <w:lang w:eastAsia="da-DK"/>
        </w:rPr>
        <w:t>ikke modtage udbetaling</w:t>
      </w:r>
      <w:r w:rsidRPr="002F4BB2">
        <w:rPr>
          <w:rFonts w:ascii="Verdana" w:eastAsia="Times New Roman" w:hAnsi="Verdana" w:cs="Arial"/>
          <w:sz w:val="16"/>
          <w:szCs w:val="16"/>
          <w:lang w:eastAsia="da-DK"/>
        </w:rPr>
        <w:t xml:space="preserve"> f</w:t>
      </w:r>
      <w:r w:rsidR="00FF38E4">
        <w:rPr>
          <w:rFonts w:ascii="Verdana" w:eastAsia="Times New Roman" w:hAnsi="Verdana" w:cs="Arial"/>
          <w:sz w:val="16"/>
          <w:szCs w:val="16"/>
          <w:lang w:eastAsia="da-DK"/>
        </w:rPr>
        <w:t>or tilsagnsåret 1. september 202</w:t>
      </w:r>
      <w:r w:rsidR="00981D4F">
        <w:rPr>
          <w:rFonts w:ascii="Verdana" w:eastAsia="Times New Roman" w:hAnsi="Verdana" w:cs="Arial"/>
          <w:sz w:val="16"/>
          <w:szCs w:val="16"/>
          <w:lang w:eastAsia="da-DK"/>
        </w:rPr>
        <w:t>2</w:t>
      </w:r>
      <w:r w:rsidRPr="002F4BB2">
        <w:rPr>
          <w:rFonts w:ascii="Verdana" w:eastAsia="Times New Roman" w:hAnsi="Verdana" w:cs="Arial"/>
          <w:sz w:val="16"/>
          <w:szCs w:val="16"/>
          <w:lang w:eastAsia="da-DK"/>
        </w:rPr>
        <w:t xml:space="preserve"> – 31. august 20</w:t>
      </w:r>
      <w:r w:rsidR="00DF36DD">
        <w:rPr>
          <w:rFonts w:ascii="Verdana" w:eastAsia="Times New Roman" w:hAnsi="Verdana" w:cs="Arial"/>
          <w:sz w:val="16"/>
          <w:szCs w:val="16"/>
          <w:lang w:eastAsia="da-DK"/>
        </w:rPr>
        <w:t>2</w:t>
      </w:r>
      <w:r w:rsidR="00981D4F">
        <w:rPr>
          <w:rFonts w:ascii="Verdana" w:eastAsia="Times New Roman" w:hAnsi="Verdana" w:cs="Arial"/>
          <w:sz w:val="16"/>
          <w:szCs w:val="16"/>
          <w:lang w:eastAsia="da-DK"/>
        </w:rPr>
        <w:t>3</w:t>
      </w:r>
      <w:r w:rsidRPr="002F4BB2">
        <w:rPr>
          <w:rFonts w:ascii="Verdana" w:eastAsia="Times New Roman" w:hAnsi="Verdana" w:cs="Arial"/>
          <w:sz w:val="16"/>
          <w:szCs w:val="16"/>
          <w:lang w:eastAsia="da-DK"/>
        </w:rPr>
        <w:t xml:space="preserve"> og efterfølgende tilsagnsår.</w:t>
      </w:r>
    </w:p>
    <w:p w14:paraId="105F0610" w14:textId="77777777" w:rsidR="00AF057F" w:rsidRPr="002F4BB2" w:rsidRDefault="00AF057F" w:rsidP="00AF057F">
      <w:pPr>
        <w:spacing w:line="240" w:lineRule="auto"/>
        <w:jc w:val="both"/>
        <w:rPr>
          <w:rFonts w:ascii="Verdana" w:eastAsia="Times New Roman" w:hAnsi="Verdana" w:cs="Arial"/>
          <w:sz w:val="16"/>
          <w:szCs w:val="16"/>
          <w:lang w:eastAsia="da-DK"/>
        </w:rPr>
      </w:pPr>
    </w:p>
    <w:p w14:paraId="28785082" w14:textId="77777777" w:rsidR="00AF057F" w:rsidRPr="002F4BB2" w:rsidRDefault="00AF057F" w:rsidP="00AF057F">
      <w:pPr>
        <w:spacing w:line="240" w:lineRule="auto"/>
        <w:jc w:val="both"/>
        <w:rPr>
          <w:rFonts w:ascii="Verdana" w:eastAsia="Times New Roman" w:hAnsi="Verdana" w:cs="Arial"/>
          <w:sz w:val="16"/>
          <w:szCs w:val="16"/>
          <w:lang w:eastAsia="da-DK"/>
        </w:rPr>
      </w:pPr>
      <w:r w:rsidRPr="002F4BB2">
        <w:rPr>
          <w:rFonts w:ascii="Verdana" w:eastAsia="Times New Roman" w:hAnsi="Verdana" w:cs="Arial"/>
          <w:sz w:val="16"/>
          <w:szCs w:val="16"/>
          <w:lang w:eastAsia="da-DK"/>
        </w:rPr>
        <w:t>I den tilhørende vejledning kan du læse mere om betingelserne for at anvende erklæringen.</w:t>
      </w:r>
    </w:p>
    <w:p w14:paraId="2AB543A6" w14:textId="77777777" w:rsidR="00AF057F" w:rsidRPr="002F4BB2" w:rsidRDefault="00AF057F" w:rsidP="00AF057F">
      <w:pPr>
        <w:spacing w:line="240" w:lineRule="auto"/>
        <w:jc w:val="both"/>
        <w:rPr>
          <w:rFonts w:ascii="Verdana" w:eastAsia="Times New Roman" w:hAnsi="Verdana" w:cs="Arial"/>
          <w:sz w:val="20"/>
          <w:szCs w:val="20"/>
          <w:lang w:eastAsia="da-DK"/>
        </w:rPr>
      </w:pPr>
    </w:p>
    <w:p w14:paraId="06F10888" w14:textId="5B3684D7" w:rsidR="00886CFF" w:rsidRDefault="00AF057F" w:rsidP="00AF057F">
      <w:pPr>
        <w:spacing w:line="240" w:lineRule="auto"/>
        <w:jc w:val="both"/>
        <w:rPr>
          <w:rFonts w:ascii="Verdana" w:eastAsia="Times New Roman" w:hAnsi="Verdana" w:cs="Times New Roman"/>
          <w:b/>
          <w:sz w:val="18"/>
          <w:szCs w:val="18"/>
          <w:lang w:eastAsia="da-DK"/>
        </w:rPr>
      </w:pPr>
      <w:r w:rsidRPr="002F4BB2">
        <w:rPr>
          <w:rFonts w:ascii="Verdana" w:eastAsia="Times New Roman" w:hAnsi="Verdana" w:cs="Times New Roman"/>
          <w:b/>
          <w:sz w:val="18"/>
          <w:szCs w:val="18"/>
          <w:lang w:eastAsia="da-DK"/>
        </w:rPr>
        <w:t xml:space="preserve">Den udfyldte og underskrevne erklæring, dokumentation fra vandforsyningsselskab/kommune om, hvornår boringen er etableret </w:t>
      </w:r>
      <w:r w:rsidR="0002276F">
        <w:rPr>
          <w:rFonts w:ascii="Verdana" w:eastAsia="Times New Roman" w:hAnsi="Verdana" w:cs="Times New Roman"/>
          <w:b/>
          <w:sz w:val="18"/>
          <w:szCs w:val="18"/>
          <w:lang w:eastAsia="da-DK"/>
        </w:rPr>
        <w:t>og</w:t>
      </w:r>
      <w:r w:rsidRPr="002F4BB2">
        <w:rPr>
          <w:rFonts w:ascii="Verdana" w:eastAsia="Times New Roman" w:hAnsi="Verdana" w:cs="Times New Roman"/>
          <w:b/>
          <w:sz w:val="18"/>
          <w:szCs w:val="18"/>
          <w:lang w:eastAsia="da-DK"/>
        </w:rPr>
        <w:t xml:space="preserve"> markkort skal være modtaget senest </w:t>
      </w:r>
      <w:r w:rsidR="00981D4F">
        <w:rPr>
          <w:rFonts w:ascii="Verdana" w:eastAsia="Times New Roman" w:hAnsi="Verdana" w:cs="Times New Roman"/>
          <w:b/>
          <w:sz w:val="18"/>
          <w:szCs w:val="18"/>
          <w:lang w:eastAsia="da-DK"/>
        </w:rPr>
        <w:t>21</w:t>
      </w:r>
      <w:r w:rsidRPr="002F4BB2">
        <w:rPr>
          <w:rFonts w:ascii="Verdana" w:eastAsia="Times New Roman" w:hAnsi="Verdana" w:cs="Times New Roman"/>
          <w:b/>
          <w:sz w:val="18"/>
          <w:szCs w:val="18"/>
          <w:lang w:eastAsia="da-DK"/>
        </w:rPr>
        <w:t>. april 20</w:t>
      </w:r>
      <w:r w:rsidR="00DF36DD">
        <w:rPr>
          <w:rFonts w:ascii="Verdana" w:eastAsia="Times New Roman" w:hAnsi="Verdana" w:cs="Times New Roman"/>
          <w:b/>
          <w:sz w:val="18"/>
          <w:szCs w:val="18"/>
          <w:lang w:eastAsia="da-DK"/>
        </w:rPr>
        <w:t>2</w:t>
      </w:r>
      <w:r w:rsidR="00981D4F">
        <w:rPr>
          <w:rFonts w:ascii="Verdana" w:eastAsia="Times New Roman" w:hAnsi="Verdana" w:cs="Times New Roman"/>
          <w:b/>
          <w:sz w:val="18"/>
          <w:szCs w:val="18"/>
          <w:lang w:eastAsia="da-DK"/>
        </w:rPr>
        <w:t>3</w:t>
      </w:r>
      <w:r w:rsidRPr="002F4BB2">
        <w:rPr>
          <w:rFonts w:ascii="Verdana" w:eastAsia="Times New Roman" w:hAnsi="Verdana" w:cs="Times New Roman"/>
          <w:b/>
          <w:sz w:val="18"/>
          <w:szCs w:val="18"/>
          <w:lang w:eastAsia="da-DK"/>
        </w:rPr>
        <w:t xml:space="preserve"> hos Landbrugsstyrelsen, </w:t>
      </w:r>
      <w:r w:rsidR="003B273A" w:rsidRPr="003B273A">
        <w:rPr>
          <w:rFonts w:ascii="Verdana" w:eastAsia="Times New Roman" w:hAnsi="Verdana" w:cs="Times New Roman"/>
          <w:b/>
          <w:sz w:val="18"/>
          <w:szCs w:val="18"/>
          <w:lang w:eastAsia="da-DK"/>
        </w:rPr>
        <w:t xml:space="preserve">Augustenborg Slot 3, 6440 Augustenborg </w:t>
      </w:r>
      <w:r w:rsidRPr="002F4BB2">
        <w:rPr>
          <w:rFonts w:ascii="Verdana" w:eastAsia="Times New Roman" w:hAnsi="Verdana" w:cs="Times New Roman"/>
          <w:b/>
          <w:sz w:val="18"/>
          <w:szCs w:val="18"/>
          <w:lang w:eastAsia="da-DK"/>
        </w:rPr>
        <w:t>eller på mail:</w:t>
      </w:r>
    </w:p>
    <w:p w14:paraId="67E0F8FC" w14:textId="77777777" w:rsidR="00AF057F" w:rsidRPr="002F4BB2" w:rsidRDefault="00037167" w:rsidP="00AF057F">
      <w:pPr>
        <w:spacing w:line="240" w:lineRule="auto"/>
        <w:jc w:val="both"/>
        <w:rPr>
          <w:rFonts w:ascii="Verdana" w:eastAsia="Times New Roman" w:hAnsi="Verdana" w:cs="Times New Roman"/>
          <w:sz w:val="18"/>
          <w:szCs w:val="18"/>
          <w:lang w:eastAsia="da-DK"/>
        </w:rPr>
      </w:pPr>
      <w:hyperlink r:id="rId8" w:history="1">
        <w:r w:rsidR="00793070" w:rsidRPr="00DF5563">
          <w:rPr>
            <w:rStyle w:val="Hyperlink"/>
            <w:rFonts w:ascii="Verdana" w:eastAsia="Times New Roman" w:hAnsi="Verdana" w:cs="Times New Roman"/>
            <w:b/>
            <w:sz w:val="18"/>
            <w:szCs w:val="18"/>
            <w:lang w:eastAsia="da-DK"/>
          </w:rPr>
          <w:t>arealtilskud@lbst.dk</w:t>
        </w:r>
      </w:hyperlink>
      <w:r w:rsidR="00793070" w:rsidRPr="00DF5563">
        <w:rPr>
          <w:rFonts w:ascii="Verdana" w:eastAsia="Times New Roman" w:hAnsi="Verdana" w:cs="Times New Roman"/>
          <w:b/>
          <w:sz w:val="18"/>
          <w:szCs w:val="18"/>
          <w:lang w:eastAsia="da-DK"/>
        </w:rPr>
        <w:t>.</w:t>
      </w:r>
    </w:p>
    <w:p w14:paraId="3CBCC280" w14:textId="77777777" w:rsidR="00AF057F" w:rsidRPr="002F4BB2" w:rsidRDefault="00AF057F" w:rsidP="00793070">
      <w:pPr>
        <w:spacing w:line="240" w:lineRule="auto"/>
        <w:jc w:val="right"/>
        <w:rPr>
          <w:rFonts w:ascii="Verdana" w:eastAsia="Times New Roman" w:hAnsi="Verdana" w:cs="Tahoma"/>
          <w:sz w:val="16"/>
          <w:szCs w:val="16"/>
          <w:lang w:eastAsia="da-DK"/>
        </w:rPr>
      </w:pPr>
    </w:p>
    <w:tbl>
      <w:tblPr>
        <w:tblW w:w="9889" w:type="dxa"/>
        <w:tblBorders>
          <w:top w:val="single" w:sz="4" w:space="0" w:color="808080"/>
          <w:left w:val="single" w:sz="4" w:space="0" w:color="808080"/>
          <w:bottom w:val="single" w:sz="4" w:space="0" w:color="808080"/>
          <w:right w:val="single" w:sz="4" w:space="0" w:color="808080"/>
          <w:insideH w:val="single" w:sz="4" w:space="0" w:color="auto"/>
          <w:insideV w:val="single" w:sz="4" w:space="0" w:color="auto"/>
        </w:tblBorders>
        <w:tblLook w:val="01E0" w:firstRow="1" w:lastRow="1" w:firstColumn="1" w:lastColumn="1" w:noHBand="0" w:noVBand="0"/>
      </w:tblPr>
      <w:tblGrid>
        <w:gridCol w:w="4889"/>
        <w:gridCol w:w="3016"/>
        <w:gridCol w:w="1984"/>
      </w:tblGrid>
      <w:tr w:rsidR="00AF057F" w:rsidRPr="002F4BB2" w14:paraId="5955F204" w14:textId="77777777" w:rsidTr="009204DF">
        <w:trPr>
          <w:trHeight w:val="230"/>
        </w:trPr>
        <w:tc>
          <w:tcPr>
            <w:tcW w:w="9889" w:type="dxa"/>
            <w:gridSpan w:val="3"/>
            <w:tcBorders>
              <w:top w:val="single" w:sz="4" w:space="0" w:color="auto"/>
              <w:left w:val="single" w:sz="4" w:space="0" w:color="auto"/>
              <w:bottom w:val="nil"/>
              <w:right w:val="single" w:sz="4" w:space="0" w:color="auto"/>
            </w:tcBorders>
            <w:hideMark/>
          </w:tcPr>
          <w:p w14:paraId="307E7202" w14:textId="039FEEDE" w:rsidR="00AF057F" w:rsidRPr="00C43A53" w:rsidRDefault="00AF057F" w:rsidP="009204DF">
            <w:pPr>
              <w:spacing w:line="240" w:lineRule="auto"/>
              <w:jc w:val="center"/>
              <w:rPr>
                <w:rFonts w:ascii="Verdana" w:eastAsia="Times New Roman" w:hAnsi="Verdana" w:cs="Tahoma"/>
                <w:b/>
                <w:bCs/>
                <w:sz w:val="16"/>
                <w:szCs w:val="16"/>
                <w:lang w:eastAsia="da-DK"/>
              </w:rPr>
            </w:pPr>
            <w:r w:rsidRPr="00C43A53">
              <w:rPr>
                <w:rFonts w:ascii="Verdana" w:eastAsia="Times New Roman" w:hAnsi="Verdana" w:cs="Tahoma"/>
                <w:b/>
                <w:bCs/>
                <w:sz w:val="16"/>
                <w:szCs w:val="16"/>
                <w:lang w:eastAsia="da-DK"/>
              </w:rPr>
              <w:t>Brug af revisionsklausulen 20</w:t>
            </w:r>
            <w:r w:rsidR="003B273A">
              <w:rPr>
                <w:rFonts w:ascii="Verdana" w:eastAsia="Times New Roman" w:hAnsi="Verdana" w:cs="Tahoma"/>
                <w:b/>
                <w:bCs/>
                <w:sz w:val="16"/>
                <w:szCs w:val="16"/>
                <w:lang w:eastAsia="da-DK"/>
              </w:rPr>
              <w:t>2</w:t>
            </w:r>
            <w:r w:rsidR="00981D4F">
              <w:rPr>
                <w:rFonts w:ascii="Verdana" w:eastAsia="Times New Roman" w:hAnsi="Verdana" w:cs="Tahoma"/>
                <w:b/>
                <w:bCs/>
                <w:sz w:val="16"/>
                <w:szCs w:val="16"/>
                <w:lang w:eastAsia="da-DK"/>
              </w:rPr>
              <w:t>3</w:t>
            </w:r>
            <w:r w:rsidRPr="00C43A53">
              <w:rPr>
                <w:rFonts w:ascii="Verdana" w:eastAsia="Times New Roman" w:hAnsi="Verdana" w:cs="Tahoma"/>
                <w:b/>
                <w:bCs/>
                <w:sz w:val="16"/>
                <w:szCs w:val="16"/>
                <w:lang w:eastAsia="da-DK"/>
              </w:rPr>
              <w:t xml:space="preserve"> – tilsagn givet under LDP 20</w:t>
            </w:r>
            <w:r w:rsidR="000A7AF8" w:rsidRPr="00C43A53">
              <w:rPr>
                <w:rFonts w:ascii="Verdana" w:eastAsia="Times New Roman" w:hAnsi="Verdana" w:cs="Tahoma"/>
                <w:b/>
                <w:bCs/>
                <w:sz w:val="16"/>
                <w:szCs w:val="16"/>
                <w:lang w:eastAsia="da-DK"/>
              </w:rPr>
              <w:t>14</w:t>
            </w:r>
            <w:r w:rsidRPr="00C43A53">
              <w:rPr>
                <w:rFonts w:ascii="Verdana" w:eastAsia="Times New Roman" w:hAnsi="Verdana" w:cs="Tahoma"/>
                <w:b/>
                <w:bCs/>
                <w:sz w:val="16"/>
                <w:szCs w:val="16"/>
                <w:lang w:eastAsia="da-DK"/>
              </w:rPr>
              <w:t>-20</w:t>
            </w:r>
            <w:r w:rsidR="000A7AF8" w:rsidRPr="00C43A53">
              <w:rPr>
                <w:rFonts w:ascii="Verdana" w:eastAsia="Times New Roman" w:hAnsi="Verdana" w:cs="Tahoma"/>
                <w:b/>
                <w:bCs/>
                <w:sz w:val="16"/>
                <w:szCs w:val="16"/>
                <w:lang w:eastAsia="da-DK"/>
              </w:rPr>
              <w:t>20</w:t>
            </w:r>
          </w:p>
          <w:p w14:paraId="7DE87178" w14:textId="77777777" w:rsidR="00AF057F" w:rsidRPr="00227255" w:rsidRDefault="00AF057F" w:rsidP="00B70B0A">
            <w:pPr>
              <w:spacing w:line="240" w:lineRule="auto"/>
              <w:jc w:val="center"/>
              <w:rPr>
                <w:rFonts w:ascii="Verdana" w:eastAsia="Times New Roman" w:hAnsi="Verdana" w:cs="Times New Roman"/>
                <w:sz w:val="16"/>
                <w:szCs w:val="16"/>
                <w:lang w:eastAsia="da-DK"/>
              </w:rPr>
            </w:pPr>
            <w:r w:rsidRPr="00C43A53">
              <w:rPr>
                <w:rFonts w:ascii="Verdana" w:eastAsia="Times New Roman" w:hAnsi="Verdana" w:cs="Tahoma"/>
                <w:bCs/>
                <w:sz w:val="16"/>
                <w:szCs w:val="16"/>
                <w:lang w:eastAsia="da-DK"/>
              </w:rPr>
              <w:t>(jf. artikel 4</w:t>
            </w:r>
            <w:r w:rsidR="000A7AF8" w:rsidRPr="00C43A53">
              <w:rPr>
                <w:rFonts w:ascii="Verdana" w:eastAsia="Times New Roman" w:hAnsi="Verdana" w:cs="Tahoma"/>
                <w:bCs/>
                <w:sz w:val="16"/>
                <w:szCs w:val="16"/>
                <w:lang w:eastAsia="da-DK"/>
              </w:rPr>
              <w:t>8</w:t>
            </w:r>
            <w:r w:rsidRPr="00C43A53">
              <w:rPr>
                <w:rFonts w:ascii="Verdana" w:eastAsia="Times New Roman" w:hAnsi="Verdana" w:cs="Tahoma"/>
                <w:bCs/>
                <w:sz w:val="16"/>
                <w:szCs w:val="16"/>
                <w:lang w:eastAsia="da-DK"/>
              </w:rPr>
              <w:t xml:space="preserve"> i </w:t>
            </w:r>
            <w:r w:rsidR="000A7AF8" w:rsidRPr="00C43A53">
              <w:rPr>
                <w:rFonts w:ascii="Verdana" w:eastAsia="Times New Roman" w:hAnsi="Verdana" w:cs="Tahoma"/>
                <w:bCs/>
                <w:sz w:val="16"/>
                <w:szCs w:val="16"/>
                <w:lang w:eastAsia="da-DK"/>
              </w:rPr>
              <w:t>Europa-Parlamentet</w:t>
            </w:r>
            <w:r w:rsidRPr="00C43A53">
              <w:rPr>
                <w:rFonts w:ascii="Verdana" w:eastAsia="Times New Roman" w:hAnsi="Verdana" w:cs="Tahoma"/>
                <w:bCs/>
                <w:sz w:val="16"/>
                <w:szCs w:val="16"/>
                <w:lang w:eastAsia="da-DK"/>
              </w:rPr>
              <w:t>s</w:t>
            </w:r>
            <w:r w:rsidR="000A7AF8" w:rsidRPr="00C43A53">
              <w:rPr>
                <w:rFonts w:ascii="Verdana" w:eastAsia="Times New Roman" w:hAnsi="Verdana" w:cs="Tahoma"/>
                <w:bCs/>
                <w:sz w:val="16"/>
                <w:szCs w:val="16"/>
                <w:lang w:eastAsia="da-DK"/>
              </w:rPr>
              <w:t xml:space="preserve"> og Rådets</w:t>
            </w:r>
            <w:r w:rsidRPr="00C43A53">
              <w:rPr>
                <w:rFonts w:ascii="Verdana" w:eastAsia="Times New Roman" w:hAnsi="Verdana" w:cs="Tahoma"/>
                <w:bCs/>
                <w:sz w:val="16"/>
                <w:szCs w:val="16"/>
                <w:lang w:eastAsia="da-DK"/>
              </w:rPr>
              <w:t xml:space="preserve"> forordning (E</w:t>
            </w:r>
            <w:r w:rsidR="000A7AF8" w:rsidRPr="00C43A53">
              <w:rPr>
                <w:rFonts w:ascii="Verdana" w:eastAsia="Times New Roman" w:hAnsi="Verdana" w:cs="Tahoma"/>
                <w:bCs/>
                <w:sz w:val="16"/>
                <w:szCs w:val="16"/>
                <w:lang w:eastAsia="da-DK"/>
              </w:rPr>
              <w:t>U</w:t>
            </w:r>
            <w:r w:rsidRPr="00C43A53">
              <w:rPr>
                <w:rFonts w:ascii="Verdana" w:eastAsia="Times New Roman" w:hAnsi="Verdana" w:cs="Tahoma"/>
                <w:bCs/>
                <w:sz w:val="16"/>
                <w:szCs w:val="16"/>
                <w:lang w:eastAsia="da-DK"/>
              </w:rPr>
              <w:t>) nr. 1</w:t>
            </w:r>
            <w:r w:rsidR="000A7AF8" w:rsidRPr="00C43A53">
              <w:rPr>
                <w:rFonts w:ascii="Verdana" w:eastAsia="Times New Roman" w:hAnsi="Verdana" w:cs="Tahoma"/>
                <w:bCs/>
                <w:sz w:val="16"/>
                <w:szCs w:val="16"/>
                <w:lang w:eastAsia="da-DK"/>
              </w:rPr>
              <w:t>305</w:t>
            </w:r>
            <w:r w:rsidRPr="00C43A53">
              <w:rPr>
                <w:rFonts w:ascii="Verdana" w:eastAsia="Times New Roman" w:hAnsi="Verdana" w:cs="Tahoma"/>
                <w:bCs/>
                <w:sz w:val="16"/>
                <w:szCs w:val="16"/>
                <w:lang w:eastAsia="da-DK"/>
              </w:rPr>
              <w:t>/20</w:t>
            </w:r>
            <w:r w:rsidR="000A7AF8" w:rsidRPr="00C43A53">
              <w:rPr>
                <w:rFonts w:ascii="Verdana" w:eastAsia="Times New Roman" w:hAnsi="Verdana" w:cs="Tahoma"/>
                <w:bCs/>
                <w:sz w:val="16"/>
                <w:szCs w:val="16"/>
                <w:lang w:eastAsia="da-DK"/>
              </w:rPr>
              <w:t>13</w:t>
            </w:r>
            <w:r w:rsidRPr="00C43A53">
              <w:rPr>
                <w:rFonts w:ascii="Verdana" w:eastAsia="Times New Roman" w:hAnsi="Verdana" w:cs="Tahoma"/>
                <w:bCs/>
                <w:sz w:val="16"/>
                <w:szCs w:val="16"/>
                <w:lang w:eastAsia="da-DK"/>
              </w:rPr>
              <w:t xml:space="preserve"> af 1</w:t>
            </w:r>
            <w:r w:rsidR="000A7AF8" w:rsidRPr="00C43A53">
              <w:rPr>
                <w:rFonts w:ascii="Verdana" w:eastAsia="Times New Roman" w:hAnsi="Verdana" w:cs="Tahoma"/>
                <w:bCs/>
                <w:sz w:val="16"/>
                <w:szCs w:val="16"/>
                <w:lang w:eastAsia="da-DK"/>
              </w:rPr>
              <w:t>7</w:t>
            </w:r>
            <w:r w:rsidRPr="00C43A53">
              <w:rPr>
                <w:rFonts w:ascii="Verdana" w:eastAsia="Times New Roman" w:hAnsi="Verdana" w:cs="Tahoma"/>
                <w:bCs/>
                <w:sz w:val="16"/>
                <w:szCs w:val="16"/>
                <w:lang w:eastAsia="da-DK"/>
              </w:rPr>
              <w:t>. december 20</w:t>
            </w:r>
            <w:r w:rsidR="000A7AF8" w:rsidRPr="00C43A53">
              <w:rPr>
                <w:rFonts w:ascii="Verdana" w:eastAsia="Times New Roman" w:hAnsi="Verdana" w:cs="Tahoma"/>
                <w:bCs/>
                <w:sz w:val="16"/>
                <w:szCs w:val="16"/>
                <w:lang w:eastAsia="da-DK"/>
              </w:rPr>
              <w:t>13</w:t>
            </w:r>
            <w:r w:rsidRPr="00C43A53">
              <w:rPr>
                <w:rFonts w:ascii="Verdana" w:eastAsia="Times New Roman" w:hAnsi="Verdana" w:cs="Tahoma"/>
                <w:bCs/>
                <w:sz w:val="16"/>
                <w:szCs w:val="16"/>
                <w:lang w:eastAsia="da-DK"/>
              </w:rPr>
              <w:t>)</w:t>
            </w:r>
            <w:r>
              <w:rPr>
                <w:rFonts w:ascii="Verdana" w:eastAsia="Times New Roman" w:hAnsi="Verdana" w:cs="Tahoma"/>
                <w:bCs/>
                <w:sz w:val="18"/>
                <w:szCs w:val="20"/>
                <w:lang w:eastAsia="da-DK"/>
              </w:rPr>
              <w:t xml:space="preserve"> </w:t>
            </w:r>
          </w:p>
        </w:tc>
      </w:tr>
      <w:tr w:rsidR="00AF057F" w:rsidRPr="002F4BB2" w14:paraId="70E82145" w14:textId="77777777" w:rsidTr="009204DF">
        <w:trPr>
          <w:trHeight w:val="230"/>
        </w:trPr>
        <w:tc>
          <w:tcPr>
            <w:tcW w:w="4889" w:type="dxa"/>
            <w:tcBorders>
              <w:top w:val="single" w:sz="4" w:space="0" w:color="auto"/>
              <w:left w:val="single" w:sz="4" w:space="0" w:color="auto"/>
              <w:bottom w:val="nil"/>
              <w:right w:val="nil"/>
            </w:tcBorders>
          </w:tcPr>
          <w:p w14:paraId="5132732C" w14:textId="77777777" w:rsidR="00AF057F" w:rsidRPr="002F4BB2" w:rsidRDefault="00AF057F" w:rsidP="009204DF">
            <w:pPr>
              <w:spacing w:line="240" w:lineRule="auto"/>
              <w:rPr>
                <w:rFonts w:ascii="Verdana" w:eastAsia="Times New Roman" w:hAnsi="Verdana" w:cs="Times New Roman"/>
                <w:b/>
                <w:sz w:val="20"/>
                <w:szCs w:val="20"/>
                <w:lang w:eastAsia="da-DK"/>
              </w:rPr>
            </w:pPr>
          </w:p>
          <w:p w14:paraId="17793228" w14:textId="77777777" w:rsidR="00AF057F" w:rsidRPr="002F4BB2" w:rsidRDefault="00AF057F" w:rsidP="009204DF">
            <w:pPr>
              <w:spacing w:line="240" w:lineRule="auto"/>
              <w:rPr>
                <w:rFonts w:ascii="Verdana" w:eastAsia="Times New Roman" w:hAnsi="Verdana" w:cs="Times New Roman"/>
                <w:sz w:val="20"/>
                <w:szCs w:val="20"/>
                <w:lang w:eastAsia="da-DK"/>
              </w:rPr>
            </w:pPr>
            <w:r w:rsidRPr="002F4BB2">
              <w:rPr>
                <w:rFonts w:ascii="Verdana" w:eastAsia="Times New Roman" w:hAnsi="Verdana" w:cs="Times New Roman"/>
                <w:b/>
                <w:sz w:val="20"/>
                <w:szCs w:val="20"/>
                <w:lang w:eastAsia="da-DK"/>
              </w:rPr>
              <w:t>1. Oplysning om tilsagnshaver</w:t>
            </w:r>
          </w:p>
        </w:tc>
        <w:tc>
          <w:tcPr>
            <w:tcW w:w="5000" w:type="dxa"/>
            <w:gridSpan w:val="2"/>
            <w:tcBorders>
              <w:top w:val="single" w:sz="4" w:space="0" w:color="auto"/>
              <w:left w:val="nil"/>
              <w:bottom w:val="nil"/>
              <w:right w:val="single" w:sz="4" w:space="0" w:color="auto"/>
            </w:tcBorders>
          </w:tcPr>
          <w:p w14:paraId="1F85F3D6" w14:textId="77777777" w:rsidR="00AF057F" w:rsidRPr="002F4BB2" w:rsidRDefault="00AF057F" w:rsidP="009204DF">
            <w:pPr>
              <w:spacing w:line="240" w:lineRule="auto"/>
              <w:rPr>
                <w:rFonts w:ascii="Verdana" w:eastAsia="Times New Roman" w:hAnsi="Verdana" w:cs="Times New Roman"/>
                <w:sz w:val="16"/>
                <w:szCs w:val="16"/>
                <w:lang w:eastAsia="da-DK"/>
              </w:rPr>
            </w:pPr>
          </w:p>
        </w:tc>
      </w:tr>
      <w:tr w:rsidR="00AF057F" w:rsidRPr="002F4BB2" w14:paraId="4283A0FF" w14:textId="77777777" w:rsidTr="009204DF">
        <w:tc>
          <w:tcPr>
            <w:tcW w:w="4889" w:type="dxa"/>
            <w:tcBorders>
              <w:top w:val="nil"/>
              <w:left w:val="single" w:sz="4" w:space="0" w:color="auto"/>
              <w:bottom w:val="nil"/>
              <w:right w:val="nil"/>
            </w:tcBorders>
            <w:hideMark/>
          </w:tcPr>
          <w:p w14:paraId="14514DAE" w14:textId="77777777" w:rsidR="00AF057F" w:rsidRPr="002F4BB2" w:rsidRDefault="00AF057F" w:rsidP="009204DF">
            <w:pPr>
              <w:spacing w:line="240" w:lineRule="auto"/>
              <w:rPr>
                <w:rFonts w:ascii="Verdana" w:eastAsia="Times New Roman" w:hAnsi="Verdana" w:cs="Times New Roman"/>
                <w:sz w:val="16"/>
                <w:szCs w:val="16"/>
                <w:lang w:eastAsia="da-DK"/>
              </w:rPr>
            </w:pPr>
            <w:r w:rsidRPr="002F4BB2">
              <w:rPr>
                <w:rFonts w:ascii="Verdana" w:eastAsia="Times New Roman" w:hAnsi="Verdana" w:cs="Times New Roman"/>
                <w:sz w:val="16"/>
                <w:szCs w:val="16"/>
                <w:lang w:eastAsia="da-DK"/>
              </w:rPr>
              <w:t>Navn:</w:t>
            </w:r>
          </w:p>
        </w:tc>
        <w:tc>
          <w:tcPr>
            <w:tcW w:w="3016" w:type="dxa"/>
            <w:tcBorders>
              <w:top w:val="nil"/>
              <w:left w:val="nil"/>
              <w:bottom w:val="nil"/>
              <w:right w:val="nil"/>
            </w:tcBorders>
            <w:hideMark/>
          </w:tcPr>
          <w:p w14:paraId="0E1DB832" w14:textId="77777777" w:rsidR="00AF057F" w:rsidRPr="002F4BB2" w:rsidRDefault="00AF057F" w:rsidP="009204DF">
            <w:pPr>
              <w:spacing w:line="240" w:lineRule="auto"/>
              <w:rPr>
                <w:rFonts w:ascii="Verdana" w:eastAsia="Times New Roman" w:hAnsi="Verdana" w:cs="Times New Roman"/>
                <w:sz w:val="16"/>
                <w:szCs w:val="16"/>
                <w:lang w:eastAsia="da-DK"/>
              </w:rPr>
            </w:pPr>
            <w:r w:rsidRPr="002F4BB2">
              <w:rPr>
                <w:rFonts w:ascii="Verdana" w:eastAsia="Times New Roman" w:hAnsi="Verdana" w:cs="Times New Roman"/>
                <w:sz w:val="16"/>
                <w:szCs w:val="16"/>
                <w:lang w:eastAsia="da-DK"/>
              </w:rPr>
              <w:t>CVR-nr.:</w:t>
            </w:r>
          </w:p>
        </w:tc>
        <w:tc>
          <w:tcPr>
            <w:tcW w:w="1984" w:type="dxa"/>
            <w:tcBorders>
              <w:top w:val="nil"/>
              <w:left w:val="nil"/>
              <w:bottom w:val="nil"/>
              <w:right w:val="single" w:sz="4" w:space="0" w:color="auto"/>
            </w:tcBorders>
            <w:hideMark/>
          </w:tcPr>
          <w:p w14:paraId="2530218B" w14:textId="77777777" w:rsidR="00AF057F" w:rsidRPr="002F4BB2" w:rsidRDefault="00AF057F" w:rsidP="009204DF">
            <w:pPr>
              <w:spacing w:line="240" w:lineRule="auto"/>
              <w:ind w:left="-108"/>
              <w:rPr>
                <w:rFonts w:ascii="Verdana" w:eastAsia="Times New Roman" w:hAnsi="Verdana" w:cs="Times New Roman"/>
                <w:sz w:val="16"/>
                <w:szCs w:val="16"/>
                <w:lang w:eastAsia="da-DK"/>
              </w:rPr>
            </w:pPr>
            <w:r w:rsidRPr="002F4BB2">
              <w:rPr>
                <w:rFonts w:ascii="Verdana" w:eastAsia="Times New Roman" w:hAnsi="Verdana" w:cs="Times New Roman"/>
                <w:sz w:val="16"/>
                <w:szCs w:val="16"/>
                <w:lang w:eastAsia="da-DK"/>
              </w:rPr>
              <w:t xml:space="preserve"> Evt. P-nr.</w:t>
            </w:r>
            <w:r w:rsidR="0011080D">
              <w:rPr>
                <w:rFonts w:ascii="Verdana" w:eastAsia="Times New Roman" w:hAnsi="Verdana" w:cs="Times New Roman"/>
                <w:sz w:val="16"/>
                <w:szCs w:val="16"/>
                <w:lang w:eastAsia="da-DK"/>
              </w:rPr>
              <w:t>:</w:t>
            </w:r>
          </w:p>
        </w:tc>
      </w:tr>
      <w:bookmarkStart w:id="0" w:name="Felt01"/>
      <w:bookmarkStart w:id="1" w:name="OCVR" w:colFirst="1" w:colLast="1"/>
      <w:tr w:rsidR="00AF057F" w:rsidRPr="002F4BB2" w14:paraId="7ACEB0FC" w14:textId="77777777" w:rsidTr="009204DF">
        <w:tc>
          <w:tcPr>
            <w:tcW w:w="4889" w:type="dxa"/>
            <w:tcBorders>
              <w:top w:val="nil"/>
              <w:left w:val="single" w:sz="4" w:space="0" w:color="auto"/>
              <w:bottom w:val="single" w:sz="4" w:space="0" w:color="808080"/>
              <w:right w:val="nil"/>
            </w:tcBorders>
            <w:hideMark/>
          </w:tcPr>
          <w:p w14:paraId="4EC425C3" w14:textId="77777777" w:rsidR="00AF057F" w:rsidRPr="002F4BB2" w:rsidRDefault="00AF057F" w:rsidP="009204DF">
            <w:pPr>
              <w:spacing w:line="240" w:lineRule="auto"/>
              <w:rPr>
                <w:rFonts w:ascii="Verdana" w:eastAsia="Times New Roman" w:hAnsi="Verdana" w:cs="Times New Roman"/>
                <w:b/>
                <w:sz w:val="16"/>
                <w:szCs w:val="16"/>
                <w:lang w:eastAsia="da-DK"/>
              </w:rPr>
            </w:pPr>
            <w:r w:rsidRPr="002F4BB2">
              <w:rPr>
                <w:rFonts w:ascii="Times New Roman" w:eastAsia="Times New Roman" w:hAnsi="Times New Roman" w:cs="Times New Roman"/>
                <w:sz w:val="20"/>
                <w:szCs w:val="20"/>
                <w:lang w:eastAsia="da-DK"/>
              </w:rPr>
              <w:fldChar w:fldCharType="begin">
                <w:ffData>
                  <w:name w:val="Felt01"/>
                  <w:enabled/>
                  <w:calcOnExit w:val="0"/>
                  <w:textInput/>
                </w:ffData>
              </w:fldChar>
            </w:r>
            <w:r w:rsidRPr="002F4BB2">
              <w:rPr>
                <w:rFonts w:ascii="Verdana" w:eastAsia="Times New Roman" w:hAnsi="Verdana" w:cs="Times New Roman"/>
                <w:b/>
                <w:sz w:val="20"/>
                <w:szCs w:val="20"/>
                <w:lang w:eastAsia="da-DK"/>
              </w:rPr>
              <w:instrText xml:space="preserve"> FORMTEXT </w:instrText>
            </w:r>
            <w:r w:rsidRPr="002F4BB2">
              <w:rPr>
                <w:rFonts w:ascii="Times New Roman" w:eastAsia="Times New Roman" w:hAnsi="Times New Roman" w:cs="Times New Roman"/>
                <w:sz w:val="20"/>
                <w:szCs w:val="20"/>
                <w:lang w:eastAsia="da-DK"/>
              </w:rPr>
            </w:r>
            <w:r w:rsidRPr="002F4BB2">
              <w:rPr>
                <w:rFonts w:ascii="Times New Roman" w:eastAsia="Times New Roman" w:hAnsi="Times New Roman" w:cs="Times New Roman"/>
                <w:sz w:val="20"/>
                <w:szCs w:val="20"/>
                <w:lang w:eastAsia="da-DK"/>
              </w:rPr>
              <w:fldChar w:fldCharType="separate"/>
            </w:r>
            <w:bookmarkStart w:id="2" w:name="_GoBack"/>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bookmarkEnd w:id="2"/>
            <w:r w:rsidRPr="002F4BB2">
              <w:rPr>
                <w:rFonts w:ascii="Times New Roman" w:eastAsia="Times New Roman" w:hAnsi="Times New Roman" w:cs="Times New Roman"/>
                <w:sz w:val="20"/>
                <w:szCs w:val="20"/>
                <w:lang w:eastAsia="da-DK"/>
              </w:rPr>
              <w:fldChar w:fldCharType="end"/>
            </w:r>
            <w:bookmarkEnd w:id="0"/>
          </w:p>
        </w:tc>
        <w:tc>
          <w:tcPr>
            <w:tcW w:w="3016" w:type="dxa"/>
            <w:tcBorders>
              <w:top w:val="nil"/>
              <w:left w:val="nil"/>
              <w:bottom w:val="single" w:sz="4" w:space="0" w:color="auto"/>
              <w:right w:val="nil"/>
            </w:tcBorders>
            <w:hideMark/>
          </w:tcPr>
          <w:p w14:paraId="55E97C7C" w14:textId="77777777" w:rsidR="00AF057F" w:rsidRPr="002F4BB2" w:rsidRDefault="00AF057F" w:rsidP="009204DF">
            <w:pPr>
              <w:spacing w:line="240" w:lineRule="auto"/>
              <w:rPr>
                <w:rFonts w:ascii="Verdana" w:eastAsia="Times New Roman" w:hAnsi="Verdana" w:cs="Times New Roman"/>
                <w:b/>
                <w:sz w:val="16"/>
                <w:szCs w:val="16"/>
                <w:lang w:eastAsia="da-DK"/>
              </w:rPr>
            </w:pPr>
            <w:r w:rsidRPr="002F4BB2">
              <w:rPr>
                <w:rFonts w:ascii="Times New Roman" w:eastAsia="Times New Roman" w:hAnsi="Times New Roman" w:cs="Times New Roman"/>
                <w:sz w:val="20"/>
                <w:szCs w:val="20"/>
                <w:lang w:eastAsia="da-DK"/>
              </w:rPr>
              <w:fldChar w:fldCharType="begin">
                <w:ffData>
                  <w:name w:val="OCVR"/>
                  <w:enabled/>
                  <w:calcOnExit/>
                  <w:textInput>
                    <w:type w:val="number"/>
                    <w:maxLength w:val="8"/>
                  </w:textInput>
                </w:ffData>
              </w:fldChar>
            </w:r>
            <w:r w:rsidRPr="002F4BB2">
              <w:rPr>
                <w:rFonts w:ascii="Verdana" w:eastAsia="Times New Roman" w:hAnsi="Verdana" w:cs="Times New Roman"/>
                <w:b/>
                <w:sz w:val="20"/>
                <w:szCs w:val="20"/>
                <w:lang w:eastAsia="da-DK"/>
              </w:rPr>
              <w:instrText xml:space="preserve"> FORMTEXT </w:instrText>
            </w:r>
            <w:r w:rsidRPr="002F4BB2">
              <w:rPr>
                <w:rFonts w:ascii="Times New Roman" w:eastAsia="Times New Roman" w:hAnsi="Times New Roman" w:cs="Times New Roman"/>
                <w:sz w:val="20"/>
                <w:szCs w:val="20"/>
                <w:lang w:eastAsia="da-DK"/>
              </w:rPr>
            </w:r>
            <w:r w:rsidRPr="002F4BB2">
              <w:rPr>
                <w:rFonts w:ascii="Times New Roman" w:eastAsia="Times New Roman" w:hAnsi="Times New Roman" w:cs="Times New Roman"/>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Times New Roman" w:eastAsia="Times New Roman" w:hAnsi="Times New Roman" w:cs="Times New Roman"/>
                <w:sz w:val="20"/>
                <w:szCs w:val="20"/>
                <w:lang w:eastAsia="da-DK"/>
              </w:rPr>
              <w:fldChar w:fldCharType="end"/>
            </w:r>
          </w:p>
        </w:tc>
        <w:tc>
          <w:tcPr>
            <w:tcW w:w="1984" w:type="dxa"/>
            <w:tcBorders>
              <w:top w:val="nil"/>
              <w:left w:val="nil"/>
              <w:bottom w:val="single" w:sz="4" w:space="0" w:color="auto"/>
              <w:right w:val="single" w:sz="4" w:space="0" w:color="auto"/>
            </w:tcBorders>
            <w:hideMark/>
          </w:tcPr>
          <w:p w14:paraId="7959884B" w14:textId="77777777" w:rsidR="00AF057F" w:rsidRPr="002F4BB2" w:rsidRDefault="00AF057F" w:rsidP="009204DF">
            <w:pPr>
              <w:spacing w:line="240" w:lineRule="auto"/>
              <w:rPr>
                <w:rFonts w:ascii="Verdana" w:eastAsia="Times New Roman" w:hAnsi="Verdana" w:cs="Times New Roman"/>
                <w:b/>
                <w:sz w:val="16"/>
                <w:szCs w:val="16"/>
                <w:lang w:eastAsia="da-DK"/>
              </w:rPr>
            </w:pPr>
            <w:r w:rsidRPr="002F4BB2">
              <w:rPr>
                <w:rFonts w:ascii="Verdana" w:eastAsia="Times New Roman" w:hAnsi="Verdana" w:cs="Times New Roman"/>
                <w:b/>
                <w:sz w:val="20"/>
                <w:szCs w:val="20"/>
                <w:lang w:eastAsia="da-DK"/>
              </w:rPr>
              <w:fldChar w:fldCharType="begin">
                <w:ffData>
                  <w:name w:val="OCVR"/>
                  <w:enabled/>
                  <w:calcOnExit/>
                  <w:textInput>
                    <w:type w:val="number"/>
                    <w:maxLength w:val="8"/>
                  </w:textInput>
                </w:ffData>
              </w:fldChar>
            </w:r>
            <w:r w:rsidRPr="002F4BB2">
              <w:rPr>
                <w:rFonts w:ascii="Verdana" w:eastAsia="Times New Roman" w:hAnsi="Verdana" w:cs="Times New Roman"/>
                <w:b/>
                <w:sz w:val="20"/>
                <w:szCs w:val="20"/>
                <w:lang w:eastAsia="da-DK"/>
              </w:rPr>
              <w:instrText xml:space="preserve"> FORMTEXT </w:instrText>
            </w:r>
            <w:r w:rsidRPr="002F4BB2">
              <w:rPr>
                <w:rFonts w:ascii="Verdana" w:eastAsia="Times New Roman" w:hAnsi="Verdana" w:cs="Times New Roman"/>
                <w:b/>
                <w:sz w:val="20"/>
                <w:szCs w:val="20"/>
                <w:lang w:eastAsia="da-DK"/>
              </w:rPr>
            </w:r>
            <w:r w:rsidRPr="002F4BB2">
              <w:rPr>
                <w:rFonts w:ascii="Verdana" w:eastAsia="Times New Roman" w:hAnsi="Verdana" w:cs="Times New Roman"/>
                <w:b/>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sz w:val="20"/>
                <w:szCs w:val="20"/>
                <w:lang w:eastAsia="da-DK"/>
              </w:rPr>
              <w:fldChar w:fldCharType="end"/>
            </w:r>
          </w:p>
        </w:tc>
      </w:tr>
      <w:bookmarkEnd w:id="1"/>
      <w:tr w:rsidR="00AF057F" w:rsidRPr="002F4BB2" w14:paraId="5972D7D5" w14:textId="77777777" w:rsidTr="009204DF">
        <w:tc>
          <w:tcPr>
            <w:tcW w:w="4889" w:type="dxa"/>
            <w:tcBorders>
              <w:top w:val="single" w:sz="4" w:space="0" w:color="808080"/>
              <w:left w:val="single" w:sz="4" w:space="0" w:color="auto"/>
              <w:bottom w:val="nil"/>
              <w:right w:val="nil"/>
            </w:tcBorders>
            <w:hideMark/>
          </w:tcPr>
          <w:p w14:paraId="6668AA9B" w14:textId="77777777" w:rsidR="00AF057F" w:rsidRPr="002F4BB2" w:rsidRDefault="00AF057F" w:rsidP="009204DF">
            <w:pPr>
              <w:spacing w:line="240" w:lineRule="auto"/>
              <w:rPr>
                <w:rFonts w:ascii="Verdana" w:eastAsia="Times New Roman" w:hAnsi="Verdana" w:cs="Times New Roman"/>
                <w:sz w:val="16"/>
                <w:szCs w:val="16"/>
                <w:lang w:eastAsia="da-DK"/>
              </w:rPr>
            </w:pPr>
            <w:r w:rsidRPr="002F4BB2">
              <w:rPr>
                <w:rFonts w:ascii="Verdana" w:eastAsia="Times New Roman" w:hAnsi="Verdana" w:cs="Times New Roman"/>
                <w:sz w:val="16"/>
                <w:szCs w:val="16"/>
                <w:lang w:eastAsia="da-DK"/>
              </w:rPr>
              <w:t>Adresse:</w:t>
            </w:r>
          </w:p>
        </w:tc>
        <w:tc>
          <w:tcPr>
            <w:tcW w:w="5000" w:type="dxa"/>
            <w:gridSpan w:val="2"/>
            <w:tcBorders>
              <w:top w:val="single" w:sz="4" w:space="0" w:color="auto"/>
              <w:left w:val="nil"/>
              <w:bottom w:val="nil"/>
              <w:right w:val="single" w:sz="4" w:space="0" w:color="auto"/>
            </w:tcBorders>
            <w:hideMark/>
          </w:tcPr>
          <w:p w14:paraId="5865EE46" w14:textId="77777777" w:rsidR="00AF057F" w:rsidRPr="002F4BB2" w:rsidRDefault="00AF057F" w:rsidP="009204DF">
            <w:pPr>
              <w:spacing w:line="240" w:lineRule="auto"/>
              <w:rPr>
                <w:rFonts w:ascii="Verdana" w:eastAsia="Times New Roman" w:hAnsi="Verdana" w:cs="Times New Roman"/>
                <w:sz w:val="16"/>
                <w:szCs w:val="16"/>
                <w:lang w:eastAsia="da-DK"/>
              </w:rPr>
            </w:pPr>
            <w:r w:rsidRPr="002F4BB2">
              <w:rPr>
                <w:rFonts w:ascii="Verdana" w:eastAsia="Times New Roman" w:hAnsi="Verdana" w:cs="Times New Roman"/>
                <w:sz w:val="16"/>
                <w:szCs w:val="16"/>
                <w:lang w:eastAsia="da-DK"/>
              </w:rPr>
              <w:t>CPR-nr.</w:t>
            </w:r>
            <w:r w:rsidRPr="002F4BB2">
              <w:rPr>
                <w:rFonts w:ascii="Verdana" w:eastAsia="Times New Roman" w:hAnsi="Verdana" w:cs="Times New Roman"/>
                <w:sz w:val="12"/>
                <w:szCs w:val="12"/>
                <w:lang w:eastAsia="da-DK"/>
              </w:rPr>
              <w:t xml:space="preserve"> (Udfyldes kun, hvis du </w:t>
            </w:r>
            <w:r w:rsidRPr="002F4BB2">
              <w:rPr>
                <w:rFonts w:ascii="Verdana" w:eastAsia="Times New Roman" w:hAnsi="Verdana" w:cs="Times New Roman"/>
                <w:b/>
                <w:sz w:val="12"/>
                <w:szCs w:val="12"/>
                <w:lang w:eastAsia="da-DK"/>
              </w:rPr>
              <w:t>ikke</w:t>
            </w:r>
            <w:r w:rsidRPr="002F4BB2">
              <w:rPr>
                <w:rFonts w:ascii="Verdana" w:eastAsia="Times New Roman" w:hAnsi="Verdana" w:cs="Times New Roman"/>
                <w:sz w:val="12"/>
                <w:szCs w:val="12"/>
                <w:lang w:eastAsia="da-DK"/>
              </w:rPr>
              <w:t xml:space="preserve"> har et CVR-nr</w:t>
            </w:r>
            <w:r w:rsidR="00835757">
              <w:rPr>
                <w:rFonts w:ascii="Verdana" w:eastAsia="Times New Roman" w:hAnsi="Verdana" w:cs="Times New Roman"/>
                <w:sz w:val="12"/>
                <w:szCs w:val="12"/>
                <w:lang w:eastAsia="da-DK"/>
              </w:rPr>
              <w:t>.</w:t>
            </w:r>
            <w:r w:rsidRPr="002F4BB2">
              <w:rPr>
                <w:rFonts w:ascii="Verdana" w:eastAsia="Times New Roman" w:hAnsi="Verdana" w:cs="Times New Roman"/>
                <w:sz w:val="12"/>
                <w:szCs w:val="12"/>
                <w:lang w:eastAsia="da-DK"/>
              </w:rPr>
              <w:t>)</w:t>
            </w:r>
            <w:r w:rsidRPr="002F4BB2">
              <w:rPr>
                <w:rFonts w:ascii="Verdana" w:eastAsia="Times New Roman" w:hAnsi="Verdana" w:cs="Times New Roman"/>
                <w:sz w:val="16"/>
                <w:szCs w:val="16"/>
                <w:lang w:eastAsia="da-DK"/>
              </w:rPr>
              <w:t>:</w:t>
            </w:r>
          </w:p>
        </w:tc>
      </w:tr>
      <w:bookmarkStart w:id="3" w:name="Felt02"/>
      <w:tr w:rsidR="00AF057F" w:rsidRPr="002F4BB2" w14:paraId="02B0528B" w14:textId="77777777" w:rsidTr="009204DF">
        <w:tc>
          <w:tcPr>
            <w:tcW w:w="4889" w:type="dxa"/>
            <w:tcBorders>
              <w:top w:val="nil"/>
              <w:left w:val="single" w:sz="4" w:space="0" w:color="auto"/>
              <w:bottom w:val="single" w:sz="4" w:space="0" w:color="808080"/>
              <w:right w:val="nil"/>
            </w:tcBorders>
            <w:hideMark/>
          </w:tcPr>
          <w:p w14:paraId="25CEEF81" w14:textId="77777777" w:rsidR="00AF057F" w:rsidRPr="002F4BB2" w:rsidRDefault="00AF057F" w:rsidP="009204DF">
            <w:pPr>
              <w:spacing w:line="240" w:lineRule="auto"/>
              <w:rPr>
                <w:rFonts w:ascii="Verdana" w:eastAsia="Times New Roman" w:hAnsi="Verdana" w:cs="Times New Roman"/>
                <w:b/>
                <w:sz w:val="16"/>
                <w:szCs w:val="16"/>
                <w:lang w:eastAsia="da-DK"/>
              </w:rPr>
            </w:pPr>
            <w:r w:rsidRPr="002F4BB2">
              <w:rPr>
                <w:rFonts w:ascii="Times New Roman" w:eastAsia="Times New Roman" w:hAnsi="Times New Roman" w:cs="Times New Roman"/>
                <w:sz w:val="20"/>
                <w:szCs w:val="20"/>
                <w:lang w:eastAsia="da-DK"/>
              </w:rPr>
              <w:fldChar w:fldCharType="begin">
                <w:ffData>
                  <w:name w:val="Felt02"/>
                  <w:enabled/>
                  <w:calcOnExit w:val="0"/>
                  <w:textInput/>
                </w:ffData>
              </w:fldChar>
            </w:r>
            <w:r w:rsidRPr="002F4BB2">
              <w:rPr>
                <w:rFonts w:ascii="Verdana" w:eastAsia="Times New Roman" w:hAnsi="Verdana" w:cs="Times New Roman"/>
                <w:b/>
                <w:sz w:val="20"/>
                <w:szCs w:val="20"/>
                <w:lang w:eastAsia="da-DK"/>
              </w:rPr>
              <w:instrText xml:space="preserve"> FORMTEXT </w:instrText>
            </w:r>
            <w:r w:rsidRPr="002F4BB2">
              <w:rPr>
                <w:rFonts w:ascii="Times New Roman" w:eastAsia="Times New Roman" w:hAnsi="Times New Roman" w:cs="Times New Roman"/>
                <w:sz w:val="20"/>
                <w:szCs w:val="20"/>
                <w:lang w:eastAsia="da-DK"/>
              </w:rPr>
            </w:r>
            <w:r w:rsidRPr="002F4BB2">
              <w:rPr>
                <w:rFonts w:ascii="Times New Roman" w:eastAsia="Times New Roman" w:hAnsi="Times New Roman" w:cs="Times New Roman"/>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Times New Roman" w:eastAsia="Times New Roman" w:hAnsi="Times New Roman" w:cs="Times New Roman"/>
                <w:sz w:val="20"/>
                <w:szCs w:val="20"/>
                <w:lang w:eastAsia="da-DK"/>
              </w:rPr>
              <w:fldChar w:fldCharType="end"/>
            </w:r>
            <w:bookmarkEnd w:id="3"/>
          </w:p>
        </w:tc>
        <w:bookmarkStart w:id="4" w:name="OCPR"/>
        <w:tc>
          <w:tcPr>
            <w:tcW w:w="5000" w:type="dxa"/>
            <w:gridSpan w:val="2"/>
            <w:tcBorders>
              <w:top w:val="nil"/>
              <w:left w:val="nil"/>
              <w:bottom w:val="single" w:sz="4" w:space="0" w:color="808080"/>
              <w:right w:val="single" w:sz="4" w:space="0" w:color="auto"/>
            </w:tcBorders>
            <w:hideMark/>
          </w:tcPr>
          <w:p w14:paraId="0EC6FBA3" w14:textId="77777777" w:rsidR="00AF057F" w:rsidRPr="002F4BB2" w:rsidRDefault="00AF057F" w:rsidP="009204DF">
            <w:pPr>
              <w:spacing w:line="240" w:lineRule="auto"/>
              <w:rPr>
                <w:rFonts w:ascii="Verdana" w:eastAsia="Times New Roman" w:hAnsi="Verdana" w:cs="Times New Roman"/>
                <w:b/>
                <w:sz w:val="16"/>
                <w:szCs w:val="16"/>
                <w:lang w:val="en-US" w:eastAsia="da-DK"/>
              </w:rPr>
            </w:pPr>
            <w:r w:rsidRPr="002F4BB2">
              <w:rPr>
                <w:rFonts w:ascii="Times New Roman" w:eastAsia="Times New Roman" w:hAnsi="Times New Roman" w:cs="Times New Roman"/>
                <w:sz w:val="20"/>
                <w:szCs w:val="20"/>
                <w:lang w:eastAsia="da-DK"/>
              </w:rPr>
              <w:fldChar w:fldCharType="begin">
                <w:ffData>
                  <w:name w:val="OCPR"/>
                  <w:enabled/>
                  <w:calcOnExit/>
                  <w:textInput>
                    <w:maxLength w:val="11"/>
                  </w:textInput>
                </w:ffData>
              </w:fldChar>
            </w:r>
            <w:r w:rsidRPr="002F4BB2">
              <w:rPr>
                <w:rFonts w:ascii="Verdana" w:eastAsia="Times New Roman" w:hAnsi="Verdana" w:cs="Times New Roman"/>
                <w:b/>
                <w:sz w:val="20"/>
                <w:szCs w:val="20"/>
                <w:lang w:eastAsia="da-DK"/>
              </w:rPr>
              <w:instrText xml:space="preserve"> F</w:instrText>
            </w:r>
            <w:r w:rsidRPr="002F4BB2">
              <w:rPr>
                <w:rFonts w:ascii="Verdana" w:eastAsia="Times New Roman" w:hAnsi="Verdana" w:cs="Times New Roman"/>
                <w:b/>
                <w:sz w:val="20"/>
                <w:szCs w:val="20"/>
                <w:lang w:val="en-US" w:eastAsia="da-DK"/>
              </w:rPr>
              <w:instrText xml:space="preserve">ORMTEXT </w:instrText>
            </w:r>
            <w:r w:rsidRPr="002F4BB2">
              <w:rPr>
                <w:rFonts w:ascii="Times New Roman" w:eastAsia="Times New Roman" w:hAnsi="Times New Roman" w:cs="Times New Roman"/>
                <w:sz w:val="20"/>
                <w:szCs w:val="20"/>
                <w:lang w:eastAsia="da-DK"/>
              </w:rPr>
            </w:r>
            <w:r w:rsidRPr="002F4BB2">
              <w:rPr>
                <w:rFonts w:ascii="Times New Roman" w:eastAsia="Times New Roman" w:hAnsi="Times New Roman" w:cs="Times New Roman"/>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Times New Roman" w:eastAsia="Times New Roman" w:hAnsi="Times New Roman" w:cs="Times New Roman"/>
                <w:sz w:val="20"/>
                <w:szCs w:val="20"/>
                <w:lang w:eastAsia="da-DK"/>
              </w:rPr>
              <w:fldChar w:fldCharType="end"/>
            </w:r>
            <w:bookmarkEnd w:id="4"/>
          </w:p>
        </w:tc>
      </w:tr>
      <w:tr w:rsidR="00AF057F" w:rsidRPr="002F4BB2" w14:paraId="1A1810C5" w14:textId="77777777" w:rsidTr="009204DF">
        <w:tc>
          <w:tcPr>
            <w:tcW w:w="4889" w:type="dxa"/>
            <w:tcBorders>
              <w:top w:val="single" w:sz="4" w:space="0" w:color="808080"/>
              <w:left w:val="single" w:sz="4" w:space="0" w:color="auto"/>
              <w:bottom w:val="nil"/>
              <w:right w:val="nil"/>
            </w:tcBorders>
            <w:hideMark/>
          </w:tcPr>
          <w:p w14:paraId="415B460F" w14:textId="77777777" w:rsidR="00AF057F" w:rsidRPr="002F4BB2" w:rsidRDefault="00AF057F" w:rsidP="009204DF">
            <w:pPr>
              <w:spacing w:line="240" w:lineRule="auto"/>
              <w:rPr>
                <w:rFonts w:ascii="Verdana" w:eastAsia="Times New Roman" w:hAnsi="Verdana" w:cs="Times New Roman"/>
                <w:sz w:val="16"/>
                <w:szCs w:val="16"/>
                <w:lang w:val="en-US" w:eastAsia="da-DK"/>
              </w:rPr>
            </w:pPr>
            <w:r w:rsidRPr="002F4BB2">
              <w:rPr>
                <w:rFonts w:ascii="Verdana" w:eastAsia="Times New Roman" w:hAnsi="Verdana" w:cs="Times New Roman"/>
                <w:sz w:val="16"/>
                <w:szCs w:val="16"/>
                <w:lang w:val="en-US" w:eastAsia="da-DK"/>
              </w:rPr>
              <w:t>Postnr.:</w:t>
            </w:r>
          </w:p>
        </w:tc>
        <w:tc>
          <w:tcPr>
            <w:tcW w:w="5000" w:type="dxa"/>
            <w:gridSpan w:val="2"/>
            <w:tcBorders>
              <w:top w:val="single" w:sz="4" w:space="0" w:color="808080"/>
              <w:left w:val="nil"/>
              <w:bottom w:val="nil"/>
              <w:right w:val="single" w:sz="4" w:space="0" w:color="auto"/>
            </w:tcBorders>
            <w:hideMark/>
          </w:tcPr>
          <w:p w14:paraId="659B83B1" w14:textId="77777777" w:rsidR="00AF057F" w:rsidRPr="002F4BB2" w:rsidRDefault="00AF057F" w:rsidP="009204DF">
            <w:pPr>
              <w:spacing w:line="240" w:lineRule="auto"/>
              <w:rPr>
                <w:rFonts w:ascii="Verdana" w:eastAsia="Times New Roman" w:hAnsi="Verdana" w:cs="Times New Roman"/>
                <w:sz w:val="16"/>
                <w:szCs w:val="16"/>
                <w:lang w:val="en-US" w:eastAsia="da-DK"/>
              </w:rPr>
            </w:pPr>
            <w:r w:rsidRPr="002F4BB2">
              <w:rPr>
                <w:rFonts w:ascii="Verdana" w:eastAsia="Times New Roman" w:hAnsi="Verdana" w:cs="Times New Roman"/>
                <w:sz w:val="16"/>
                <w:szCs w:val="16"/>
                <w:lang w:val="en-US" w:eastAsia="da-DK"/>
              </w:rPr>
              <w:t>Tlf. nr.:</w:t>
            </w:r>
          </w:p>
        </w:tc>
      </w:tr>
      <w:bookmarkStart w:id="5" w:name="Felt03"/>
      <w:tr w:rsidR="00AF057F" w:rsidRPr="002F4BB2" w14:paraId="5C5854A6" w14:textId="77777777" w:rsidTr="009204DF">
        <w:tc>
          <w:tcPr>
            <w:tcW w:w="4889" w:type="dxa"/>
            <w:tcBorders>
              <w:top w:val="nil"/>
              <w:left w:val="single" w:sz="4" w:space="0" w:color="auto"/>
              <w:bottom w:val="single" w:sz="4" w:space="0" w:color="808080"/>
              <w:right w:val="nil"/>
            </w:tcBorders>
            <w:hideMark/>
          </w:tcPr>
          <w:p w14:paraId="28480586" w14:textId="77777777" w:rsidR="00AF057F" w:rsidRPr="002F4BB2" w:rsidRDefault="00AF057F" w:rsidP="009204DF">
            <w:pPr>
              <w:spacing w:line="240" w:lineRule="auto"/>
              <w:rPr>
                <w:rFonts w:ascii="Verdana" w:eastAsia="Times New Roman" w:hAnsi="Verdana" w:cs="Times New Roman"/>
                <w:b/>
                <w:sz w:val="16"/>
                <w:szCs w:val="16"/>
                <w:lang w:val="en-US" w:eastAsia="da-DK"/>
              </w:rPr>
            </w:pPr>
            <w:r w:rsidRPr="002F4BB2">
              <w:rPr>
                <w:rFonts w:ascii="Times New Roman" w:eastAsia="Times New Roman" w:hAnsi="Times New Roman" w:cs="Times New Roman"/>
                <w:sz w:val="20"/>
                <w:szCs w:val="20"/>
                <w:lang w:eastAsia="da-DK"/>
              </w:rPr>
              <w:fldChar w:fldCharType="begin">
                <w:ffData>
                  <w:name w:val="Felt03"/>
                  <w:enabled/>
                  <w:calcOnExit w:val="0"/>
                  <w:textInput>
                    <w:type w:val="number"/>
                    <w:maxLength w:val="4"/>
                  </w:textInput>
                </w:ffData>
              </w:fldChar>
            </w:r>
            <w:r w:rsidRPr="002F4BB2">
              <w:rPr>
                <w:rFonts w:ascii="Verdana" w:eastAsia="Times New Roman" w:hAnsi="Verdana" w:cs="Times New Roman"/>
                <w:b/>
                <w:sz w:val="20"/>
                <w:szCs w:val="20"/>
                <w:lang w:val="en-US" w:eastAsia="da-DK"/>
              </w:rPr>
              <w:instrText xml:space="preserve"> FORMTEXT </w:instrText>
            </w:r>
            <w:r w:rsidRPr="002F4BB2">
              <w:rPr>
                <w:rFonts w:ascii="Times New Roman" w:eastAsia="Times New Roman" w:hAnsi="Times New Roman" w:cs="Times New Roman"/>
                <w:sz w:val="20"/>
                <w:szCs w:val="20"/>
                <w:lang w:eastAsia="da-DK"/>
              </w:rPr>
            </w:r>
            <w:r w:rsidRPr="002F4BB2">
              <w:rPr>
                <w:rFonts w:ascii="Times New Roman" w:eastAsia="Times New Roman" w:hAnsi="Times New Roman" w:cs="Times New Roman"/>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Times New Roman" w:eastAsia="Times New Roman" w:hAnsi="Times New Roman" w:cs="Times New Roman"/>
                <w:sz w:val="20"/>
                <w:szCs w:val="20"/>
                <w:lang w:eastAsia="da-DK"/>
              </w:rPr>
              <w:fldChar w:fldCharType="end"/>
            </w:r>
            <w:bookmarkEnd w:id="5"/>
          </w:p>
        </w:tc>
        <w:bookmarkStart w:id="6" w:name="Felt05"/>
        <w:tc>
          <w:tcPr>
            <w:tcW w:w="5000" w:type="dxa"/>
            <w:gridSpan w:val="2"/>
            <w:tcBorders>
              <w:top w:val="nil"/>
              <w:left w:val="nil"/>
              <w:bottom w:val="single" w:sz="4" w:space="0" w:color="808080"/>
              <w:right w:val="single" w:sz="4" w:space="0" w:color="auto"/>
            </w:tcBorders>
            <w:hideMark/>
          </w:tcPr>
          <w:p w14:paraId="6E08A2BE" w14:textId="77777777" w:rsidR="00AF057F" w:rsidRPr="002F4BB2" w:rsidRDefault="00AF057F" w:rsidP="009204DF">
            <w:pPr>
              <w:spacing w:line="240" w:lineRule="auto"/>
              <w:rPr>
                <w:rFonts w:ascii="Verdana" w:eastAsia="Times New Roman" w:hAnsi="Verdana" w:cs="Times New Roman"/>
                <w:b/>
                <w:sz w:val="16"/>
                <w:szCs w:val="16"/>
                <w:lang w:val="en-US" w:eastAsia="da-DK"/>
              </w:rPr>
            </w:pPr>
            <w:r w:rsidRPr="002F4BB2">
              <w:rPr>
                <w:rFonts w:ascii="Times New Roman" w:eastAsia="Times New Roman" w:hAnsi="Times New Roman" w:cs="Times New Roman"/>
                <w:sz w:val="20"/>
                <w:szCs w:val="20"/>
                <w:lang w:eastAsia="da-DK"/>
              </w:rPr>
              <w:fldChar w:fldCharType="begin">
                <w:ffData>
                  <w:name w:val="Felt05"/>
                  <w:enabled/>
                  <w:calcOnExit w:val="0"/>
                  <w:textInput/>
                </w:ffData>
              </w:fldChar>
            </w:r>
            <w:r w:rsidRPr="002F4BB2">
              <w:rPr>
                <w:rFonts w:ascii="Verdana" w:eastAsia="Times New Roman" w:hAnsi="Verdana" w:cs="Times New Roman"/>
                <w:b/>
                <w:sz w:val="20"/>
                <w:szCs w:val="20"/>
                <w:lang w:val="en-US" w:eastAsia="da-DK"/>
              </w:rPr>
              <w:instrText xml:space="preserve"> FORMTEXT </w:instrText>
            </w:r>
            <w:r w:rsidRPr="002F4BB2">
              <w:rPr>
                <w:rFonts w:ascii="Times New Roman" w:eastAsia="Times New Roman" w:hAnsi="Times New Roman" w:cs="Times New Roman"/>
                <w:sz w:val="20"/>
                <w:szCs w:val="20"/>
                <w:lang w:eastAsia="da-DK"/>
              </w:rPr>
            </w:r>
            <w:r w:rsidRPr="002F4BB2">
              <w:rPr>
                <w:rFonts w:ascii="Times New Roman" w:eastAsia="Times New Roman" w:hAnsi="Times New Roman" w:cs="Times New Roman"/>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Times New Roman" w:eastAsia="Times New Roman" w:hAnsi="Times New Roman" w:cs="Times New Roman"/>
                <w:sz w:val="20"/>
                <w:szCs w:val="20"/>
                <w:lang w:eastAsia="da-DK"/>
              </w:rPr>
              <w:fldChar w:fldCharType="end"/>
            </w:r>
            <w:bookmarkEnd w:id="6"/>
          </w:p>
        </w:tc>
      </w:tr>
      <w:tr w:rsidR="00AF057F" w:rsidRPr="002F4BB2" w14:paraId="10F0F35F" w14:textId="77777777" w:rsidTr="009204DF">
        <w:tc>
          <w:tcPr>
            <w:tcW w:w="4889" w:type="dxa"/>
            <w:tcBorders>
              <w:top w:val="single" w:sz="4" w:space="0" w:color="808080"/>
              <w:left w:val="single" w:sz="4" w:space="0" w:color="auto"/>
              <w:bottom w:val="nil"/>
              <w:right w:val="nil"/>
            </w:tcBorders>
            <w:hideMark/>
          </w:tcPr>
          <w:p w14:paraId="43B4476F" w14:textId="77777777" w:rsidR="00AF057F" w:rsidRPr="002F4BB2" w:rsidRDefault="00AF057F" w:rsidP="009204DF">
            <w:pPr>
              <w:spacing w:line="240" w:lineRule="auto"/>
              <w:rPr>
                <w:rFonts w:ascii="Verdana" w:eastAsia="Times New Roman" w:hAnsi="Verdana" w:cs="Times New Roman"/>
                <w:sz w:val="16"/>
                <w:szCs w:val="16"/>
                <w:lang w:val="en-US" w:eastAsia="da-DK"/>
              </w:rPr>
            </w:pPr>
            <w:r w:rsidRPr="002F4BB2">
              <w:rPr>
                <w:rFonts w:ascii="Verdana" w:eastAsia="Times New Roman" w:hAnsi="Verdana" w:cs="Times New Roman"/>
                <w:sz w:val="16"/>
                <w:szCs w:val="16"/>
                <w:lang w:val="en-US" w:eastAsia="da-DK"/>
              </w:rPr>
              <w:t>By:</w:t>
            </w:r>
          </w:p>
        </w:tc>
        <w:tc>
          <w:tcPr>
            <w:tcW w:w="5000" w:type="dxa"/>
            <w:gridSpan w:val="2"/>
            <w:tcBorders>
              <w:top w:val="single" w:sz="4" w:space="0" w:color="808080"/>
              <w:left w:val="nil"/>
              <w:bottom w:val="nil"/>
              <w:right w:val="single" w:sz="4" w:space="0" w:color="auto"/>
            </w:tcBorders>
            <w:hideMark/>
          </w:tcPr>
          <w:p w14:paraId="76255313" w14:textId="77777777" w:rsidR="00AF057F" w:rsidRPr="002F4BB2" w:rsidRDefault="00AF057F" w:rsidP="009204DF">
            <w:pPr>
              <w:spacing w:line="240" w:lineRule="auto"/>
              <w:rPr>
                <w:rFonts w:ascii="Verdana" w:eastAsia="Times New Roman" w:hAnsi="Verdana" w:cs="Times New Roman"/>
                <w:sz w:val="16"/>
                <w:szCs w:val="16"/>
                <w:lang w:val="en-US" w:eastAsia="da-DK"/>
              </w:rPr>
            </w:pPr>
            <w:r w:rsidRPr="002F4BB2">
              <w:rPr>
                <w:rFonts w:ascii="Verdana" w:eastAsia="Times New Roman" w:hAnsi="Verdana" w:cs="Times New Roman"/>
                <w:sz w:val="16"/>
                <w:szCs w:val="16"/>
                <w:lang w:val="en-US" w:eastAsia="da-DK"/>
              </w:rPr>
              <w:t>E-mail:</w:t>
            </w:r>
          </w:p>
        </w:tc>
      </w:tr>
      <w:bookmarkStart w:id="7" w:name="Felt04"/>
      <w:tr w:rsidR="00AF057F" w:rsidRPr="002F4BB2" w14:paraId="0AD17B8D" w14:textId="77777777" w:rsidTr="009204DF">
        <w:tc>
          <w:tcPr>
            <w:tcW w:w="4889" w:type="dxa"/>
            <w:tcBorders>
              <w:top w:val="nil"/>
              <w:left w:val="single" w:sz="4" w:space="0" w:color="auto"/>
              <w:bottom w:val="single" w:sz="4" w:space="0" w:color="auto"/>
              <w:right w:val="nil"/>
            </w:tcBorders>
            <w:hideMark/>
          </w:tcPr>
          <w:p w14:paraId="06B5338B" w14:textId="77777777" w:rsidR="00AF057F" w:rsidRPr="002F4BB2" w:rsidRDefault="00AF057F" w:rsidP="009204DF">
            <w:pPr>
              <w:spacing w:line="240" w:lineRule="auto"/>
              <w:rPr>
                <w:rFonts w:ascii="Verdana" w:eastAsia="Times New Roman" w:hAnsi="Verdana" w:cs="Times New Roman"/>
                <w:b/>
                <w:sz w:val="16"/>
                <w:szCs w:val="16"/>
                <w:lang w:eastAsia="da-DK"/>
              </w:rPr>
            </w:pPr>
            <w:r w:rsidRPr="002F4BB2">
              <w:rPr>
                <w:rFonts w:ascii="Times New Roman" w:eastAsia="Times New Roman" w:hAnsi="Times New Roman" w:cs="Times New Roman"/>
                <w:sz w:val="20"/>
                <w:szCs w:val="20"/>
                <w:lang w:eastAsia="da-DK"/>
              </w:rPr>
              <w:fldChar w:fldCharType="begin">
                <w:ffData>
                  <w:name w:val="Felt04"/>
                  <w:enabled/>
                  <w:calcOnExit w:val="0"/>
                  <w:textInput/>
                </w:ffData>
              </w:fldChar>
            </w:r>
            <w:r w:rsidRPr="002F4BB2">
              <w:rPr>
                <w:rFonts w:ascii="Verdana" w:eastAsia="Times New Roman" w:hAnsi="Verdana" w:cs="Times New Roman"/>
                <w:b/>
                <w:sz w:val="20"/>
                <w:szCs w:val="20"/>
                <w:lang w:val="en-US" w:eastAsia="da-DK"/>
              </w:rPr>
              <w:instrText xml:space="preserve"> FO</w:instrText>
            </w:r>
            <w:r w:rsidRPr="002F4BB2">
              <w:rPr>
                <w:rFonts w:ascii="Verdana" w:eastAsia="Times New Roman" w:hAnsi="Verdana" w:cs="Times New Roman"/>
                <w:b/>
                <w:sz w:val="20"/>
                <w:szCs w:val="20"/>
                <w:lang w:eastAsia="da-DK"/>
              </w:rPr>
              <w:instrText xml:space="preserve">RMTEXT </w:instrText>
            </w:r>
            <w:r w:rsidRPr="002F4BB2">
              <w:rPr>
                <w:rFonts w:ascii="Times New Roman" w:eastAsia="Times New Roman" w:hAnsi="Times New Roman" w:cs="Times New Roman"/>
                <w:sz w:val="20"/>
                <w:szCs w:val="20"/>
                <w:lang w:eastAsia="da-DK"/>
              </w:rPr>
            </w:r>
            <w:r w:rsidRPr="002F4BB2">
              <w:rPr>
                <w:rFonts w:ascii="Times New Roman" w:eastAsia="Times New Roman" w:hAnsi="Times New Roman" w:cs="Times New Roman"/>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Times New Roman" w:eastAsia="Times New Roman" w:hAnsi="Times New Roman" w:cs="Times New Roman"/>
                <w:sz w:val="20"/>
                <w:szCs w:val="20"/>
                <w:lang w:eastAsia="da-DK"/>
              </w:rPr>
              <w:fldChar w:fldCharType="end"/>
            </w:r>
            <w:bookmarkEnd w:id="7"/>
          </w:p>
        </w:tc>
        <w:bookmarkStart w:id="8" w:name="Felt06"/>
        <w:tc>
          <w:tcPr>
            <w:tcW w:w="5000" w:type="dxa"/>
            <w:gridSpan w:val="2"/>
            <w:tcBorders>
              <w:top w:val="nil"/>
              <w:left w:val="nil"/>
              <w:bottom w:val="single" w:sz="4" w:space="0" w:color="auto"/>
              <w:right w:val="single" w:sz="4" w:space="0" w:color="auto"/>
            </w:tcBorders>
            <w:hideMark/>
          </w:tcPr>
          <w:p w14:paraId="70871F87" w14:textId="77777777" w:rsidR="00AF057F" w:rsidRPr="002F4BB2" w:rsidRDefault="00AF057F" w:rsidP="009204DF">
            <w:pPr>
              <w:spacing w:line="240" w:lineRule="auto"/>
              <w:rPr>
                <w:rFonts w:ascii="Verdana" w:eastAsia="Times New Roman" w:hAnsi="Verdana" w:cs="Times New Roman"/>
                <w:b/>
                <w:sz w:val="16"/>
                <w:szCs w:val="16"/>
                <w:lang w:eastAsia="da-DK"/>
              </w:rPr>
            </w:pPr>
            <w:r w:rsidRPr="002F4BB2">
              <w:rPr>
                <w:rFonts w:ascii="Times New Roman" w:eastAsia="Times New Roman" w:hAnsi="Times New Roman" w:cs="Times New Roman"/>
                <w:sz w:val="20"/>
                <w:szCs w:val="20"/>
                <w:lang w:eastAsia="da-DK"/>
              </w:rPr>
              <w:fldChar w:fldCharType="begin">
                <w:ffData>
                  <w:name w:val="Felt06"/>
                  <w:enabled/>
                  <w:calcOnExit w:val="0"/>
                  <w:textInput/>
                </w:ffData>
              </w:fldChar>
            </w:r>
            <w:r w:rsidRPr="002F4BB2">
              <w:rPr>
                <w:rFonts w:ascii="Verdana" w:eastAsia="Times New Roman" w:hAnsi="Verdana" w:cs="Times New Roman"/>
                <w:b/>
                <w:sz w:val="20"/>
                <w:szCs w:val="20"/>
                <w:lang w:eastAsia="da-DK"/>
              </w:rPr>
              <w:instrText xml:space="preserve"> FORMTEXT </w:instrText>
            </w:r>
            <w:r w:rsidRPr="002F4BB2">
              <w:rPr>
                <w:rFonts w:ascii="Times New Roman" w:eastAsia="Times New Roman" w:hAnsi="Times New Roman" w:cs="Times New Roman"/>
                <w:sz w:val="20"/>
                <w:szCs w:val="20"/>
                <w:lang w:eastAsia="da-DK"/>
              </w:rPr>
            </w:r>
            <w:r w:rsidRPr="002F4BB2">
              <w:rPr>
                <w:rFonts w:ascii="Times New Roman" w:eastAsia="Times New Roman" w:hAnsi="Times New Roman" w:cs="Times New Roman"/>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Times New Roman" w:eastAsia="Times New Roman" w:hAnsi="Times New Roman" w:cs="Times New Roman"/>
                <w:sz w:val="20"/>
                <w:szCs w:val="20"/>
                <w:lang w:eastAsia="da-DK"/>
              </w:rPr>
              <w:fldChar w:fldCharType="end"/>
            </w:r>
            <w:bookmarkEnd w:id="8"/>
          </w:p>
        </w:tc>
      </w:tr>
    </w:tbl>
    <w:p w14:paraId="217D8D4B" w14:textId="77777777" w:rsidR="00AF057F" w:rsidRPr="002F4BB2" w:rsidRDefault="00AF057F" w:rsidP="00AF057F">
      <w:pPr>
        <w:spacing w:line="240" w:lineRule="auto"/>
        <w:rPr>
          <w:rFonts w:ascii="Verdana" w:eastAsia="Times New Roman" w:hAnsi="Verdana" w:cs="Times New Roman"/>
          <w:sz w:val="16"/>
          <w:szCs w:val="16"/>
          <w:lang w:eastAsia="da-DK"/>
        </w:rPr>
      </w:pPr>
    </w:p>
    <w:tbl>
      <w:tblPr>
        <w:tblW w:w="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89"/>
        <w:gridCol w:w="181"/>
        <w:gridCol w:w="2874"/>
        <w:gridCol w:w="1945"/>
      </w:tblGrid>
      <w:tr w:rsidR="00AF057F" w:rsidRPr="002F4BB2" w14:paraId="60158810" w14:textId="77777777" w:rsidTr="009204DF">
        <w:trPr>
          <w:trHeight w:val="155"/>
        </w:trPr>
        <w:tc>
          <w:tcPr>
            <w:tcW w:w="9889" w:type="dxa"/>
            <w:gridSpan w:val="4"/>
            <w:tcBorders>
              <w:top w:val="single" w:sz="4" w:space="0" w:color="auto"/>
              <w:left w:val="single" w:sz="4" w:space="0" w:color="auto"/>
              <w:bottom w:val="nil"/>
              <w:right w:val="single" w:sz="4" w:space="0" w:color="auto"/>
            </w:tcBorders>
          </w:tcPr>
          <w:p w14:paraId="68A22B25" w14:textId="77777777" w:rsidR="00AF057F" w:rsidRPr="002F4BB2" w:rsidRDefault="00AF057F" w:rsidP="009204DF">
            <w:pPr>
              <w:spacing w:line="240" w:lineRule="auto"/>
              <w:rPr>
                <w:rFonts w:ascii="Verdana" w:eastAsia="Times New Roman" w:hAnsi="Verdana" w:cs="Times New Roman"/>
                <w:b/>
                <w:sz w:val="18"/>
                <w:szCs w:val="18"/>
                <w:lang w:eastAsia="da-DK"/>
              </w:rPr>
            </w:pPr>
            <w:r w:rsidRPr="002F4BB2">
              <w:rPr>
                <w:rFonts w:ascii="Verdana" w:eastAsia="Times New Roman" w:hAnsi="Verdana" w:cs="Times New Roman"/>
                <w:b/>
                <w:sz w:val="18"/>
                <w:szCs w:val="18"/>
                <w:lang w:eastAsia="da-DK"/>
              </w:rPr>
              <w:t>Anfør journalnummer og udløbsår for de tilsagn som erklæringen skal omfatte</w:t>
            </w:r>
            <w:r w:rsidR="00835757">
              <w:rPr>
                <w:rFonts w:ascii="Verdana" w:eastAsia="Times New Roman" w:hAnsi="Verdana" w:cs="Times New Roman"/>
                <w:b/>
                <w:sz w:val="18"/>
                <w:szCs w:val="18"/>
                <w:lang w:eastAsia="da-DK"/>
              </w:rPr>
              <w:t>.</w:t>
            </w:r>
          </w:p>
          <w:p w14:paraId="305E0D6C" w14:textId="77777777" w:rsidR="00AF057F" w:rsidRPr="002F4BB2" w:rsidRDefault="00AF057F" w:rsidP="009204DF">
            <w:pPr>
              <w:spacing w:line="240" w:lineRule="auto"/>
              <w:rPr>
                <w:rFonts w:ascii="Verdana" w:eastAsia="Times New Roman" w:hAnsi="Verdana" w:cs="Times New Roman"/>
                <w:sz w:val="16"/>
                <w:szCs w:val="16"/>
                <w:lang w:eastAsia="da-DK"/>
              </w:rPr>
            </w:pPr>
            <w:r w:rsidRPr="002F4BB2">
              <w:rPr>
                <w:rFonts w:ascii="Verdana" w:eastAsia="Times New Roman" w:hAnsi="Verdana" w:cs="Times New Roman"/>
                <w:sz w:val="16"/>
                <w:szCs w:val="16"/>
                <w:lang w:eastAsia="da-DK"/>
              </w:rPr>
              <w:t>(Et tilsagn omfatter alle marker med tilsagn under samme tilskudsordning og med samme udløbsår</w:t>
            </w:r>
            <w:r w:rsidR="00835757">
              <w:rPr>
                <w:rFonts w:ascii="Verdana" w:eastAsia="Times New Roman" w:hAnsi="Verdana" w:cs="Times New Roman"/>
                <w:sz w:val="16"/>
                <w:szCs w:val="16"/>
                <w:lang w:eastAsia="da-DK"/>
              </w:rPr>
              <w:t>.</w:t>
            </w:r>
            <w:r w:rsidRPr="002F4BB2">
              <w:rPr>
                <w:rFonts w:ascii="Verdana" w:eastAsia="Times New Roman" w:hAnsi="Verdana" w:cs="Times New Roman"/>
                <w:sz w:val="16"/>
                <w:szCs w:val="16"/>
                <w:lang w:eastAsia="da-DK"/>
              </w:rPr>
              <w:t>)</w:t>
            </w:r>
          </w:p>
          <w:p w14:paraId="2335C00D" w14:textId="77777777" w:rsidR="00AF057F" w:rsidRPr="002F4BB2" w:rsidRDefault="00AF057F" w:rsidP="009204DF">
            <w:pPr>
              <w:spacing w:line="240" w:lineRule="auto"/>
              <w:rPr>
                <w:rFonts w:ascii="Verdana" w:eastAsia="Times New Roman" w:hAnsi="Verdana" w:cs="Times New Roman"/>
                <w:sz w:val="16"/>
                <w:szCs w:val="16"/>
                <w:lang w:eastAsia="da-DK"/>
              </w:rPr>
            </w:pPr>
          </w:p>
        </w:tc>
      </w:tr>
      <w:tr w:rsidR="00AF057F" w:rsidRPr="002F4BB2" w14:paraId="22689DD6" w14:textId="77777777" w:rsidTr="009204DF">
        <w:tc>
          <w:tcPr>
            <w:tcW w:w="5070" w:type="dxa"/>
            <w:gridSpan w:val="2"/>
            <w:tcBorders>
              <w:top w:val="nil"/>
              <w:left w:val="single" w:sz="4" w:space="0" w:color="auto"/>
              <w:bottom w:val="nil"/>
              <w:right w:val="nil"/>
            </w:tcBorders>
          </w:tcPr>
          <w:p w14:paraId="3511C9BF" w14:textId="77777777" w:rsidR="00AF057F" w:rsidRPr="002F4BB2" w:rsidRDefault="00AF057F" w:rsidP="009204DF">
            <w:pPr>
              <w:spacing w:line="240" w:lineRule="auto"/>
              <w:rPr>
                <w:rFonts w:ascii="Verdana" w:eastAsia="Times New Roman" w:hAnsi="Verdana" w:cs="Times New Roman"/>
                <w:sz w:val="16"/>
                <w:szCs w:val="16"/>
                <w:lang w:eastAsia="da-DK"/>
              </w:rPr>
            </w:pPr>
          </w:p>
          <w:p w14:paraId="06756880" w14:textId="77777777" w:rsidR="00AF057F" w:rsidRPr="002F4BB2" w:rsidRDefault="00AF057F" w:rsidP="009204DF">
            <w:pPr>
              <w:spacing w:line="240" w:lineRule="auto"/>
              <w:rPr>
                <w:rFonts w:ascii="Verdana" w:eastAsia="Times New Roman" w:hAnsi="Verdana" w:cs="Times New Roman"/>
                <w:sz w:val="16"/>
                <w:szCs w:val="16"/>
                <w:lang w:eastAsia="da-DK"/>
              </w:rPr>
            </w:pPr>
            <w:r w:rsidRPr="002F4BB2">
              <w:rPr>
                <w:rFonts w:ascii="Verdana" w:eastAsia="Times New Roman" w:hAnsi="Verdana" w:cs="Times New Roman"/>
                <w:sz w:val="16"/>
                <w:szCs w:val="16"/>
                <w:lang w:eastAsia="da-DK"/>
              </w:rPr>
              <w:t>Journalnummer:</w:t>
            </w:r>
          </w:p>
        </w:tc>
        <w:tc>
          <w:tcPr>
            <w:tcW w:w="2874" w:type="dxa"/>
            <w:tcBorders>
              <w:top w:val="nil"/>
              <w:left w:val="nil"/>
              <w:bottom w:val="nil"/>
              <w:right w:val="nil"/>
            </w:tcBorders>
          </w:tcPr>
          <w:p w14:paraId="6136AE3F" w14:textId="77777777" w:rsidR="00AF057F" w:rsidRPr="002F4BB2" w:rsidRDefault="00AF057F" w:rsidP="009204DF">
            <w:pPr>
              <w:spacing w:line="240" w:lineRule="auto"/>
              <w:ind w:left="-108"/>
              <w:rPr>
                <w:rFonts w:ascii="Verdana" w:eastAsia="Times New Roman" w:hAnsi="Verdana" w:cs="Times New Roman"/>
                <w:sz w:val="16"/>
                <w:szCs w:val="16"/>
                <w:lang w:eastAsia="da-DK"/>
              </w:rPr>
            </w:pPr>
          </w:p>
          <w:p w14:paraId="09C78620" w14:textId="77777777" w:rsidR="00AF057F" w:rsidRPr="002F4BB2" w:rsidRDefault="00AF057F" w:rsidP="009204DF">
            <w:pPr>
              <w:spacing w:line="240" w:lineRule="auto"/>
              <w:ind w:left="-108"/>
              <w:rPr>
                <w:rFonts w:ascii="Verdana" w:eastAsia="Times New Roman" w:hAnsi="Verdana" w:cs="Times New Roman"/>
                <w:sz w:val="16"/>
                <w:szCs w:val="16"/>
                <w:lang w:eastAsia="da-DK"/>
              </w:rPr>
            </w:pPr>
            <w:r w:rsidRPr="002F4BB2">
              <w:rPr>
                <w:rFonts w:ascii="Verdana" w:eastAsia="Times New Roman" w:hAnsi="Verdana" w:cs="Times New Roman"/>
                <w:sz w:val="16"/>
                <w:szCs w:val="16"/>
                <w:lang w:eastAsia="da-DK"/>
              </w:rPr>
              <w:t>Udløbsår:</w:t>
            </w:r>
          </w:p>
        </w:tc>
        <w:tc>
          <w:tcPr>
            <w:tcW w:w="1945" w:type="dxa"/>
            <w:tcBorders>
              <w:top w:val="nil"/>
              <w:left w:val="nil"/>
              <w:bottom w:val="nil"/>
              <w:right w:val="single" w:sz="4" w:space="0" w:color="auto"/>
            </w:tcBorders>
          </w:tcPr>
          <w:p w14:paraId="467127EE" w14:textId="77777777" w:rsidR="00AF057F" w:rsidRPr="002F4BB2" w:rsidRDefault="00AF057F" w:rsidP="009204DF">
            <w:pPr>
              <w:spacing w:line="240" w:lineRule="auto"/>
              <w:ind w:left="-108" w:right="73"/>
              <w:rPr>
                <w:rFonts w:ascii="Verdana" w:eastAsia="Times New Roman" w:hAnsi="Verdana" w:cs="Times New Roman"/>
                <w:sz w:val="16"/>
                <w:szCs w:val="16"/>
                <w:lang w:eastAsia="da-DK"/>
              </w:rPr>
            </w:pPr>
          </w:p>
          <w:p w14:paraId="7E15B90A" w14:textId="77777777" w:rsidR="00AF057F" w:rsidRPr="002F4BB2" w:rsidRDefault="00AF057F" w:rsidP="009204DF">
            <w:pPr>
              <w:spacing w:line="240" w:lineRule="auto"/>
              <w:ind w:left="-108" w:right="73"/>
              <w:rPr>
                <w:rFonts w:ascii="Verdana" w:eastAsia="Times New Roman" w:hAnsi="Verdana" w:cs="Times New Roman"/>
                <w:sz w:val="16"/>
                <w:szCs w:val="16"/>
                <w:lang w:eastAsia="da-DK"/>
              </w:rPr>
            </w:pPr>
          </w:p>
        </w:tc>
      </w:tr>
      <w:tr w:rsidR="00AF057F" w:rsidRPr="002F4BB2" w14:paraId="7B6FC520" w14:textId="77777777" w:rsidTr="009204DF">
        <w:tc>
          <w:tcPr>
            <w:tcW w:w="5070" w:type="dxa"/>
            <w:gridSpan w:val="2"/>
            <w:tcBorders>
              <w:top w:val="nil"/>
              <w:left w:val="single" w:sz="4" w:space="0" w:color="auto"/>
              <w:bottom w:val="single" w:sz="4" w:space="0" w:color="auto"/>
              <w:right w:val="nil"/>
            </w:tcBorders>
          </w:tcPr>
          <w:p w14:paraId="227BCF1F" w14:textId="77777777" w:rsidR="00AF057F" w:rsidRPr="002F4BB2" w:rsidRDefault="00AF057F" w:rsidP="009204DF">
            <w:pPr>
              <w:spacing w:line="240" w:lineRule="auto"/>
              <w:rPr>
                <w:rFonts w:ascii="Verdana" w:eastAsia="Times New Roman" w:hAnsi="Verdana" w:cs="Times New Roman"/>
                <w:b/>
                <w:sz w:val="16"/>
                <w:szCs w:val="16"/>
                <w:lang w:eastAsia="da-DK"/>
              </w:rPr>
            </w:pPr>
            <w:bookmarkStart w:id="9" w:name="ECVR" w:colFirst="2" w:colLast="2"/>
          </w:p>
        </w:tc>
        <w:tc>
          <w:tcPr>
            <w:tcW w:w="2874" w:type="dxa"/>
            <w:tcBorders>
              <w:top w:val="nil"/>
              <w:left w:val="nil"/>
              <w:bottom w:val="single" w:sz="4" w:space="0" w:color="auto"/>
              <w:right w:val="nil"/>
            </w:tcBorders>
          </w:tcPr>
          <w:p w14:paraId="02C58A78" w14:textId="77777777" w:rsidR="00AF057F" w:rsidRPr="002F4BB2" w:rsidRDefault="00AF057F" w:rsidP="009204DF">
            <w:pPr>
              <w:spacing w:line="240" w:lineRule="auto"/>
              <w:ind w:left="-108"/>
              <w:rPr>
                <w:rFonts w:ascii="Verdana" w:eastAsia="Times New Roman" w:hAnsi="Verdana" w:cs="Times New Roman"/>
                <w:b/>
                <w:sz w:val="16"/>
                <w:szCs w:val="16"/>
                <w:lang w:eastAsia="da-DK"/>
              </w:rPr>
            </w:pPr>
          </w:p>
        </w:tc>
        <w:tc>
          <w:tcPr>
            <w:tcW w:w="1945" w:type="dxa"/>
            <w:tcBorders>
              <w:top w:val="nil"/>
              <w:left w:val="nil"/>
              <w:bottom w:val="single" w:sz="4" w:space="0" w:color="auto"/>
              <w:right w:val="single" w:sz="4" w:space="0" w:color="auto"/>
            </w:tcBorders>
          </w:tcPr>
          <w:p w14:paraId="6F5DC587" w14:textId="77777777" w:rsidR="00AF057F" w:rsidRPr="002F4BB2" w:rsidRDefault="00AF057F" w:rsidP="009204DF">
            <w:pPr>
              <w:spacing w:line="240" w:lineRule="auto"/>
              <w:ind w:right="73"/>
              <w:rPr>
                <w:rFonts w:ascii="Verdana" w:eastAsia="Times New Roman" w:hAnsi="Verdana" w:cs="Times New Roman"/>
                <w:b/>
                <w:sz w:val="16"/>
                <w:szCs w:val="16"/>
                <w:lang w:eastAsia="da-DK"/>
              </w:rPr>
            </w:pPr>
          </w:p>
        </w:tc>
      </w:tr>
      <w:bookmarkEnd w:id="9"/>
      <w:tr w:rsidR="00AF057F" w:rsidRPr="002F4BB2" w14:paraId="5642F3C3" w14:textId="77777777" w:rsidTr="009204DF">
        <w:tc>
          <w:tcPr>
            <w:tcW w:w="4889" w:type="dxa"/>
            <w:tcBorders>
              <w:top w:val="single" w:sz="4" w:space="0" w:color="auto"/>
              <w:left w:val="single" w:sz="4" w:space="0" w:color="auto"/>
              <w:bottom w:val="nil"/>
              <w:right w:val="nil"/>
            </w:tcBorders>
          </w:tcPr>
          <w:p w14:paraId="09EA61ED" w14:textId="77777777" w:rsidR="00AF057F" w:rsidRPr="002F4BB2" w:rsidRDefault="00AF057F" w:rsidP="009204DF">
            <w:pPr>
              <w:spacing w:line="240" w:lineRule="auto"/>
              <w:rPr>
                <w:rFonts w:ascii="Verdana" w:eastAsia="Times New Roman" w:hAnsi="Verdana" w:cs="Times New Roman"/>
                <w:sz w:val="16"/>
                <w:szCs w:val="16"/>
                <w:lang w:eastAsia="da-DK"/>
              </w:rPr>
            </w:pPr>
          </w:p>
        </w:tc>
        <w:tc>
          <w:tcPr>
            <w:tcW w:w="5000" w:type="dxa"/>
            <w:gridSpan w:val="3"/>
            <w:tcBorders>
              <w:top w:val="single" w:sz="4" w:space="0" w:color="auto"/>
              <w:left w:val="nil"/>
              <w:bottom w:val="nil"/>
              <w:right w:val="single" w:sz="4" w:space="0" w:color="auto"/>
            </w:tcBorders>
          </w:tcPr>
          <w:p w14:paraId="7FBB79F7" w14:textId="77777777" w:rsidR="00AF057F" w:rsidRPr="002F4BB2" w:rsidRDefault="00AF057F" w:rsidP="009204DF">
            <w:pPr>
              <w:spacing w:line="240" w:lineRule="auto"/>
              <w:rPr>
                <w:rFonts w:ascii="Verdana" w:eastAsia="Times New Roman" w:hAnsi="Verdana" w:cs="Times New Roman"/>
                <w:sz w:val="16"/>
                <w:szCs w:val="16"/>
                <w:lang w:eastAsia="da-DK"/>
              </w:rPr>
            </w:pPr>
          </w:p>
        </w:tc>
      </w:tr>
      <w:tr w:rsidR="00AF057F" w:rsidRPr="002F4BB2" w14:paraId="31EF060F" w14:textId="77777777" w:rsidTr="009204DF">
        <w:tc>
          <w:tcPr>
            <w:tcW w:w="4889" w:type="dxa"/>
            <w:tcBorders>
              <w:top w:val="nil"/>
              <w:left w:val="single" w:sz="4" w:space="0" w:color="auto"/>
              <w:bottom w:val="single" w:sz="4" w:space="0" w:color="auto"/>
              <w:right w:val="nil"/>
            </w:tcBorders>
            <w:hideMark/>
          </w:tcPr>
          <w:p w14:paraId="618E6391" w14:textId="77777777" w:rsidR="00AF057F" w:rsidRPr="002F4BB2" w:rsidRDefault="00AF057F" w:rsidP="009204DF">
            <w:pPr>
              <w:spacing w:line="240" w:lineRule="auto"/>
              <w:rPr>
                <w:rFonts w:ascii="Verdana" w:eastAsia="Times New Roman" w:hAnsi="Verdana" w:cs="Times New Roman"/>
                <w:b/>
                <w:sz w:val="16"/>
                <w:szCs w:val="16"/>
                <w:lang w:eastAsia="da-DK"/>
              </w:rPr>
            </w:pPr>
            <w:bookmarkStart w:id="10" w:name="Felt08"/>
            <w:r w:rsidRPr="002F4BB2">
              <w:rPr>
                <w:rFonts w:ascii="Verdana" w:eastAsia="Times New Roman" w:hAnsi="Verdana" w:cs="Times New Roman"/>
                <w:b/>
                <w:sz w:val="20"/>
                <w:szCs w:val="20"/>
                <w:lang w:eastAsia="da-DK"/>
              </w:rPr>
              <w:t xml:space="preserve">1: </w:t>
            </w:r>
            <w:r w:rsidRPr="002F4BB2">
              <w:rPr>
                <w:rFonts w:ascii="Times New Roman" w:eastAsia="Times New Roman" w:hAnsi="Times New Roman" w:cs="Times New Roman"/>
                <w:sz w:val="20"/>
                <w:szCs w:val="20"/>
                <w:lang w:eastAsia="da-DK"/>
              </w:rPr>
              <w:fldChar w:fldCharType="begin">
                <w:ffData>
                  <w:name w:val="Felt08"/>
                  <w:enabled/>
                  <w:calcOnExit w:val="0"/>
                  <w:textInput/>
                </w:ffData>
              </w:fldChar>
            </w:r>
            <w:r w:rsidRPr="002F4BB2">
              <w:rPr>
                <w:rFonts w:ascii="Verdana" w:eastAsia="Times New Roman" w:hAnsi="Verdana" w:cs="Times New Roman"/>
                <w:b/>
                <w:sz w:val="20"/>
                <w:szCs w:val="20"/>
                <w:lang w:eastAsia="da-DK"/>
              </w:rPr>
              <w:instrText xml:space="preserve"> FORMTEXT </w:instrText>
            </w:r>
            <w:r w:rsidRPr="002F4BB2">
              <w:rPr>
                <w:rFonts w:ascii="Times New Roman" w:eastAsia="Times New Roman" w:hAnsi="Times New Roman" w:cs="Times New Roman"/>
                <w:sz w:val="20"/>
                <w:szCs w:val="20"/>
                <w:lang w:eastAsia="da-DK"/>
              </w:rPr>
            </w:r>
            <w:r w:rsidRPr="002F4BB2">
              <w:rPr>
                <w:rFonts w:ascii="Times New Roman" w:eastAsia="Times New Roman" w:hAnsi="Times New Roman" w:cs="Times New Roman"/>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xml:space="preserve">         </w:t>
            </w:r>
            <w:r w:rsidRPr="002F4BB2">
              <w:rPr>
                <w:rFonts w:ascii="Verdana" w:eastAsia="Times New Roman" w:hAnsi="Verdana" w:cs="Times New Roman"/>
                <w:b/>
                <w:noProof/>
                <w:sz w:val="20"/>
                <w:szCs w:val="20"/>
                <w:lang w:eastAsia="da-DK"/>
              </w:rPr>
              <w:t> </w:t>
            </w:r>
            <w:r w:rsidRPr="002F4BB2">
              <w:rPr>
                <w:rFonts w:ascii="Times New Roman" w:eastAsia="Times New Roman" w:hAnsi="Times New Roman" w:cs="Times New Roman"/>
                <w:sz w:val="20"/>
                <w:szCs w:val="20"/>
                <w:lang w:eastAsia="da-DK"/>
              </w:rPr>
              <w:fldChar w:fldCharType="end"/>
            </w:r>
            <w:bookmarkEnd w:id="10"/>
            <w:r w:rsidRPr="002F4BB2">
              <w:rPr>
                <w:rFonts w:ascii="Verdana" w:eastAsia="Times New Roman" w:hAnsi="Verdana" w:cs="Times New Roman"/>
                <w:b/>
                <w:sz w:val="20"/>
                <w:szCs w:val="20"/>
                <w:lang w:eastAsia="da-DK"/>
              </w:rPr>
              <w:t xml:space="preserve"> </w:t>
            </w:r>
          </w:p>
        </w:tc>
        <w:tc>
          <w:tcPr>
            <w:tcW w:w="5000" w:type="dxa"/>
            <w:gridSpan w:val="3"/>
            <w:tcBorders>
              <w:top w:val="nil"/>
              <w:left w:val="nil"/>
              <w:bottom w:val="single" w:sz="4" w:space="0" w:color="auto"/>
              <w:right w:val="single" w:sz="4" w:space="0" w:color="auto"/>
            </w:tcBorders>
            <w:hideMark/>
          </w:tcPr>
          <w:p w14:paraId="2E8EA8D0" w14:textId="77777777" w:rsidR="00AF057F" w:rsidRPr="002F4BB2" w:rsidRDefault="00AF057F" w:rsidP="009204DF">
            <w:pPr>
              <w:spacing w:line="240" w:lineRule="auto"/>
              <w:rPr>
                <w:rFonts w:ascii="Verdana" w:eastAsia="Times New Roman" w:hAnsi="Verdana" w:cs="Times New Roman"/>
                <w:b/>
                <w:sz w:val="16"/>
                <w:szCs w:val="16"/>
                <w:lang w:eastAsia="da-DK"/>
              </w:rPr>
            </w:pPr>
            <w:bookmarkStart w:id="11" w:name="ECPR"/>
            <w:r w:rsidRPr="002F4BB2">
              <w:rPr>
                <w:rFonts w:ascii="Verdana" w:eastAsia="Times New Roman" w:hAnsi="Verdana" w:cs="Times New Roman"/>
                <w:b/>
                <w:sz w:val="20"/>
                <w:szCs w:val="20"/>
                <w:lang w:eastAsia="da-DK"/>
              </w:rPr>
              <w:t xml:space="preserve">  </w:t>
            </w:r>
            <w:r w:rsidRPr="002F4BB2">
              <w:rPr>
                <w:rFonts w:ascii="Times New Roman" w:eastAsia="Times New Roman" w:hAnsi="Times New Roman" w:cs="Times New Roman"/>
                <w:sz w:val="20"/>
                <w:szCs w:val="20"/>
                <w:lang w:eastAsia="da-DK"/>
              </w:rPr>
              <w:fldChar w:fldCharType="begin">
                <w:ffData>
                  <w:name w:val=""/>
                  <w:enabled/>
                  <w:calcOnExit/>
                  <w:textInput>
                    <w:maxLength w:val="11"/>
                  </w:textInput>
                </w:ffData>
              </w:fldChar>
            </w:r>
            <w:r w:rsidRPr="002F4BB2">
              <w:rPr>
                <w:rFonts w:ascii="Verdana" w:eastAsia="Times New Roman" w:hAnsi="Verdana" w:cs="Times New Roman"/>
                <w:b/>
                <w:sz w:val="20"/>
                <w:szCs w:val="20"/>
                <w:lang w:eastAsia="da-DK"/>
              </w:rPr>
              <w:instrText xml:space="preserve"> FORMTEXT </w:instrText>
            </w:r>
            <w:r w:rsidRPr="002F4BB2">
              <w:rPr>
                <w:rFonts w:ascii="Times New Roman" w:eastAsia="Times New Roman" w:hAnsi="Times New Roman" w:cs="Times New Roman"/>
                <w:sz w:val="20"/>
                <w:szCs w:val="20"/>
                <w:lang w:eastAsia="da-DK"/>
              </w:rPr>
            </w:r>
            <w:r w:rsidRPr="002F4BB2">
              <w:rPr>
                <w:rFonts w:ascii="Times New Roman" w:eastAsia="Times New Roman" w:hAnsi="Times New Roman" w:cs="Times New Roman"/>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xml:space="preserve">  </w:t>
            </w:r>
            <w:r w:rsidRPr="002F4BB2">
              <w:rPr>
                <w:rFonts w:ascii="Verdana" w:eastAsia="Times New Roman" w:hAnsi="Verdana" w:cs="Times New Roman"/>
                <w:b/>
                <w:noProof/>
                <w:sz w:val="20"/>
                <w:szCs w:val="20"/>
                <w:lang w:eastAsia="da-DK"/>
              </w:rPr>
              <w:t> </w:t>
            </w:r>
            <w:r w:rsidRPr="002F4BB2">
              <w:rPr>
                <w:rFonts w:ascii="Times New Roman" w:eastAsia="Times New Roman" w:hAnsi="Times New Roman" w:cs="Times New Roman"/>
                <w:sz w:val="20"/>
                <w:szCs w:val="20"/>
                <w:lang w:eastAsia="da-DK"/>
              </w:rPr>
              <w:fldChar w:fldCharType="end"/>
            </w:r>
            <w:bookmarkEnd w:id="11"/>
          </w:p>
        </w:tc>
      </w:tr>
      <w:tr w:rsidR="00AF057F" w:rsidRPr="002F4BB2" w14:paraId="2EFF42BE" w14:textId="77777777" w:rsidTr="009204DF">
        <w:tc>
          <w:tcPr>
            <w:tcW w:w="4889" w:type="dxa"/>
            <w:tcBorders>
              <w:top w:val="single" w:sz="4" w:space="0" w:color="auto"/>
              <w:left w:val="single" w:sz="4" w:space="0" w:color="auto"/>
              <w:bottom w:val="nil"/>
              <w:right w:val="nil"/>
            </w:tcBorders>
          </w:tcPr>
          <w:p w14:paraId="39C846C4" w14:textId="77777777" w:rsidR="00AF057F" w:rsidRPr="002F4BB2" w:rsidRDefault="00AF057F" w:rsidP="009204DF">
            <w:pPr>
              <w:spacing w:line="240" w:lineRule="auto"/>
              <w:rPr>
                <w:rFonts w:ascii="Verdana" w:eastAsia="Times New Roman" w:hAnsi="Verdana" w:cs="Times New Roman"/>
                <w:sz w:val="16"/>
                <w:szCs w:val="16"/>
                <w:lang w:eastAsia="da-DK"/>
              </w:rPr>
            </w:pPr>
          </w:p>
        </w:tc>
        <w:tc>
          <w:tcPr>
            <w:tcW w:w="5000" w:type="dxa"/>
            <w:gridSpan w:val="3"/>
            <w:tcBorders>
              <w:top w:val="single" w:sz="4" w:space="0" w:color="auto"/>
              <w:left w:val="nil"/>
              <w:bottom w:val="nil"/>
              <w:right w:val="single" w:sz="4" w:space="0" w:color="auto"/>
            </w:tcBorders>
          </w:tcPr>
          <w:p w14:paraId="534F9476" w14:textId="77777777" w:rsidR="00AF057F" w:rsidRPr="002F4BB2" w:rsidRDefault="00AF057F" w:rsidP="009204DF">
            <w:pPr>
              <w:spacing w:line="240" w:lineRule="auto"/>
              <w:ind w:left="73" w:hanging="73"/>
              <w:rPr>
                <w:rFonts w:ascii="Verdana" w:eastAsia="Times New Roman" w:hAnsi="Verdana" w:cs="Times New Roman"/>
                <w:sz w:val="16"/>
                <w:szCs w:val="16"/>
                <w:lang w:eastAsia="da-DK"/>
              </w:rPr>
            </w:pPr>
          </w:p>
        </w:tc>
      </w:tr>
      <w:tr w:rsidR="00AF057F" w:rsidRPr="002F4BB2" w14:paraId="33A0782B" w14:textId="77777777" w:rsidTr="009204DF">
        <w:tc>
          <w:tcPr>
            <w:tcW w:w="4889" w:type="dxa"/>
            <w:tcBorders>
              <w:top w:val="nil"/>
              <w:left w:val="single" w:sz="4" w:space="0" w:color="auto"/>
              <w:bottom w:val="single" w:sz="4" w:space="0" w:color="auto"/>
              <w:right w:val="nil"/>
            </w:tcBorders>
            <w:hideMark/>
          </w:tcPr>
          <w:p w14:paraId="11B03EA1" w14:textId="77777777" w:rsidR="00AF057F" w:rsidRPr="002F4BB2" w:rsidRDefault="00AF057F" w:rsidP="009204DF">
            <w:pPr>
              <w:spacing w:line="240" w:lineRule="auto"/>
              <w:rPr>
                <w:rFonts w:ascii="Verdana" w:eastAsia="Times New Roman" w:hAnsi="Verdana" w:cs="Times New Roman"/>
                <w:b/>
                <w:sz w:val="16"/>
                <w:szCs w:val="16"/>
                <w:lang w:eastAsia="da-DK"/>
              </w:rPr>
            </w:pPr>
            <w:bookmarkStart w:id="12" w:name="Felt09"/>
            <w:r w:rsidRPr="002F4BB2">
              <w:rPr>
                <w:rFonts w:ascii="Verdana" w:eastAsia="Times New Roman" w:hAnsi="Verdana" w:cs="Times New Roman"/>
                <w:b/>
                <w:sz w:val="20"/>
                <w:szCs w:val="20"/>
                <w:lang w:eastAsia="da-DK"/>
              </w:rPr>
              <w:t xml:space="preserve">2: </w:t>
            </w:r>
            <w:r w:rsidRPr="002F4BB2">
              <w:rPr>
                <w:rFonts w:ascii="Times New Roman" w:eastAsia="Times New Roman" w:hAnsi="Times New Roman" w:cs="Times New Roman"/>
                <w:sz w:val="20"/>
                <w:szCs w:val="20"/>
                <w:lang w:eastAsia="da-DK"/>
              </w:rPr>
              <w:fldChar w:fldCharType="begin">
                <w:ffData>
                  <w:name w:val="Felt09"/>
                  <w:enabled/>
                  <w:calcOnExit w:val="0"/>
                  <w:textInput>
                    <w:type w:val="number"/>
                    <w:maxLength w:val="4"/>
                  </w:textInput>
                </w:ffData>
              </w:fldChar>
            </w:r>
            <w:r w:rsidRPr="002F4BB2">
              <w:rPr>
                <w:rFonts w:ascii="Verdana" w:eastAsia="Times New Roman" w:hAnsi="Verdana" w:cs="Times New Roman"/>
                <w:b/>
                <w:sz w:val="20"/>
                <w:szCs w:val="20"/>
                <w:lang w:eastAsia="da-DK"/>
              </w:rPr>
              <w:instrText xml:space="preserve"> FORMTEXT </w:instrText>
            </w:r>
            <w:r w:rsidRPr="002F4BB2">
              <w:rPr>
                <w:rFonts w:ascii="Times New Roman" w:eastAsia="Times New Roman" w:hAnsi="Times New Roman" w:cs="Times New Roman"/>
                <w:sz w:val="20"/>
                <w:szCs w:val="20"/>
                <w:lang w:eastAsia="da-DK"/>
              </w:rPr>
            </w:r>
            <w:r w:rsidRPr="002F4BB2">
              <w:rPr>
                <w:rFonts w:ascii="Times New Roman" w:eastAsia="Times New Roman" w:hAnsi="Times New Roman" w:cs="Times New Roman"/>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xml:space="preserve">           </w:t>
            </w:r>
            <w:r w:rsidRPr="002F4BB2">
              <w:rPr>
                <w:rFonts w:ascii="Verdana" w:eastAsia="Times New Roman" w:hAnsi="Verdana" w:cs="Times New Roman"/>
                <w:b/>
                <w:noProof/>
                <w:sz w:val="20"/>
                <w:szCs w:val="20"/>
                <w:lang w:eastAsia="da-DK"/>
              </w:rPr>
              <w:t> </w:t>
            </w:r>
            <w:r w:rsidRPr="002F4BB2">
              <w:rPr>
                <w:rFonts w:ascii="Times New Roman" w:eastAsia="Times New Roman" w:hAnsi="Times New Roman" w:cs="Times New Roman"/>
                <w:sz w:val="20"/>
                <w:szCs w:val="20"/>
                <w:lang w:eastAsia="da-DK"/>
              </w:rPr>
              <w:fldChar w:fldCharType="end"/>
            </w:r>
            <w:bookmarkEnd w:id="12"/>
          </w:p>
        </w:tc>
        <w:tc>
          <w:tcPr>
            <w:tcW w:w="5000" w:type="dxa"/>
            <w:gridSpan w:val="3"/>
            <w:tcBorders>
              <w:top w:val="nil"/>
              <w:left w:val="nil"/>
              <w:bottom w:val="single" w:sz="4" w:space="0" w:color="auto"/>
              <w:right w:val="single" w:sz="4" w:space="0" w:color="auto"/>
            </w:tcBorders>
            <w:hideMark/>
          </w:tcPr>
          <w:p w14:paraId="315F6488" w14:textId="77777777" w:rsidR="00AF057F" w:rsidRPr="002F4BB2" w:rsidRDefault="00AF057F" w:rsidP="009204DF">
            <w:pPr>
              <w:spacing w:line="240" w:lineRule="auto"/>
              <w:rPr>
                <w:rFonts w:ascii="Verdana" w:eastAsia="Times New Roman" w:hAnsi="Verdana" w:cs="Times New Roman"/>
                <w:b/>
                <w:sz w:val="16"/>
                <w:szCs w:val="16"/>
                <w:lang w:eastAsia="da-DK"/>
              </w:rPr>
            </w:pPr>
            <w:bookmarkStart w:id="13" w:name="Felt11"/>
            <w:r w:rsidRPr="002F4BB2">
              <w:rPr>
                <w:rFonts w:ascii="Verdana" w:eastAsia="Times New Roman" w:hAnsi="Verdana" w:cs="Times New Roman"/>
                <w:b/>
                <w:sz w:val="20"/>
                <w:szCs w:val="20"/>
                <w:lang w:eastAsia="da-DK"/>
              </w:rPr>
              <w:t xml:space="preserve">  </w:t>
            </w:r>
            <w:r w:rsidRPr="002F4BB2">
              <w:rPr>
                <w:rFonts w:ascii="Times New Roman" w:eastAsia="Times New Roman" w:hAnsi="Times New Roman" w:cs="Times New Roman"/>
                <w:sz w:val="20"/>
                <w:szCs w:val="20"/>
                <w:lang w:eastAsia="da-DK"/>
              </w:rPr>
              <w:fldChar w:fldCharType="begin">
                <w:ffData>
                  <w:name w:val="Felt11"/>
                  <w:enabled/>
                  <w:calcOnExit w:val="0"/>
                  <w:textInput/>
                </w:ffData>
              </w:fldChar>
            </w:r>
            <w:r w:rsidRPr="002F4BB2">
              <w:rPr>
                <w:rFonts w:ascii="Verdana" w:eastAsia="Times New Roman" w:hAnsi="Verdana" w:cs="Times New Roman"/>
                <w:b/>
                <w:sz w:val="20"/>
                <w:szCs w:val="20"/>
                <w:lang w:eastAsia="da-DK"/>
              </w:rPr>
              <w:instrText xml:space="preserve"> FORMTEXT </w:instrText>
            </w:r>
            <w:r w:rsidRPr="002F4BB2">
              <w:rPr>
                <w:rFonts w:ascii="Times New Roman" w:eastAsia="Times New Roman" w:hAnsi="Times New Roman" w:cs="Times New Roman"/>
                <w:sz w:val="20"/>
                <w:szCs w:val="20"/>
                <w:lang w:eastAsia="da-DK"/>
              </w:rPr>
            </w:r>
            <w:r w:rsidRPr="002F4BB2">
              <w:rPr>
                <w:rFonts w:ascii="Times New Roman" w:eastAsia="Times New Roman" w:hAnsi="Times New Roman" w:cs="Times New Roman"/>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xml:space="preserve">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Times New Roman" w:eastAsia="Times New Roman" w:hAnsi="Times New Roman" w:cs="Times New Roman"/>
                <w:sz w:val="20"/>
                <w:szCs w:val="20"/>
                <w:lang w:eastAsia="da-DK"/>
              </w:rPr>
              <w:fldChar w:fldCharType="end"/>
            </w:r>
            <w:bookmarkEnd w:id="13"/>
          </w:p>
        </w:tc>
      </w:tr>
      <w:tr w:rsidR="00AF057F" w:rsidRPr="002F4BB2" w14:paraId="5555C161" w14:textId="77777777" w:rsidTr="009204DF">
        <w:tc>
          <w:tcPr>
            <w:tcW w:w="4889" w:type="dxa"/>
            <w:tcBorders>
              <w:top w:val="single" w:sz="4" w:space="0" w:color="auto"/>
              <w:left w:val="single" w:sz="4" w:space="0" w:color="auto"/>
              <w:bottom w:val="nil"/>
              <w:right w:val="nil"/>
            </w:tcBorders>
          </w:tcPr>
          <w:p w14:paraId="2E2EDD64" w14:textId="77777777" w:rsidR="00AF057F" w:rsidRPr="002F4BB2" w:rsidRDefault="00AF057F" w:rsidP="009204DF">
            <w:pPr>
              <w:spacing w:line="240" w:lineRule="auto"/>
              <w:rPr>
                <w:rFonts w:ascii="Verdana" w:eastAsia="Times New Roman" w:hAnsi="Verdana" w:cs="Times New Roman"/>
                <w:sz w:val="16"/>
                <w:szCs w:val="16"/>
                <w:lang w:eastAsia="da-DK"/>
              </w:rPr>
            </w:pPr>
          </w:p>
        </w:tc>
        <w:tc>
          <w:tcPr>
            <w:tcW w:w="5000" w:type="dxa"/>
            <w:gridSpan w:val="3"/>
            <w:tcBorders>
              <w:top w:val="single" w:sz="4" w:space="0" w:color="auto"/>
              <w:left w:val="nil"/>
              <w:bottom w:val="nil"/>
              <w:right w:val="single" w:sz="4" w:space="0" w:color="auto"/>
            </w:tcBorders>
          </w:tcPr>
          <w:p w14:paraId="56F02203" w14:textId="77777777" w:rsidR="00AF057F" w:rsidRPr="002F4BB2" w:rsidRDefault="00AF057F" w:rsidP="009204DF">
            <w:pPr>
              <w:spacing w:line="240" w:lineRule="auto"/>
              <w:rPr>
                <w:rFonts w:ascii="Verdana" w:eastAsia="Times New Roman" w:hAnsi="Verdana" w:cs="Times New Roman"/>
                <w:sz w:val="16"/>
                <w:szCs w:val="16"/>
                <w:lang w:eastAsia="da-DK"/>
              </w:rPr>
            </w:pPr>
          </w:p>
        </w:tc>
      </w:tr>
      <w:tr w:rsidR="00AF057F" w:rsidRPr="002F4BB2" w14:paraId="35A805D3" w14:textId="77777777" w:rsidTr="009204DF">
        <w:tc>
          <w:tcPr>
            <w:tcW w:w="4889" w:type="dxa"/>
            <w:tcBorders>
              <w:top w:val="nil"/>
              <w:left w:val="single" w:sz="4" w:space="0" w:color="auto"/>
              <w:bottom w:val="single" w:sz="4" w:space="0" w:color="auto"/>
              <w:right w:val="nil"/>
            </w:tcBorders>
            <w:hideMark/>
          </w:tcPr>
          <w:p w14:paraId="55E87C7B" w14:textId="77777777" w:rsidR="00AF057F" w:rsidRPr="002F4BB2" w:rsidRDefault="00AF057F" w:rsidP="009204DF">
            <w:pPr>
              <w:spacing w:line="240" w:lineRule="auto"/>
              <w:rPr>
                <w:rFonts w:ascii="Verdana" w:eastAsia="Times New Roman" w:hAnsi="Verdana" w:cs="Times New Roman"/>
                <w:b/>
                <w:sz w:val="16"/>
                <w:szCs w:val="16"/>
                <w:lang w:eastAsia="da-DK"/>
              </w:rPr>
            </w:pPr>
            <w:bookmarkStart w:id="14" w:name="Felt10"/>
            <w:r w:rsidRPr="002F4BB2">
              <w:rPr>
                <w:rFonts w:ascii="Verdana" w:eastAsia="Times New Roman" w:hAnsi="Verdana" w:cs="Times New Roman"/>
                <w:b/>
                <w:sz w:val="20"/>
                <w:szCs w:val="20"/>
                <w:lang w:eastAsia="da-DK"/>
              </w:rPr>
              <w:t xml:space="preserve">3: </w:t>
            </w:r>
            <w:r w:rsidRPr="002F4BB2">
              <w:rPr>
                <w:rFonts w:ascii="Times New Roman" w:eastAsia="Times New Roman" w:hAnsi="Times New Roman" w:cs="Times New Roman"/>
                <w:sz w:val="20"/>
                <w:szCs w:val="20"/>
                <w:lang w:eastAsia="da-DK"/>
              </w:rPr>
              <w:fldChar w:fldCharType="begin">
                <w:ffData>
                  <w:name w:val="Felt10"/>
                  <w:enabled/>
                  <w:calcOnExit w:val="0"/>
                  <w:textInput/>
                </w:ffData>
              </w:fldChar>
            </w:r>
            <w:r w:rsidRPr="002F4BB2">
              <w:rPr>
                <w:rFonts w:ascii="Verdana" w:eastAsia="Times New Roman" w:hAnsi="Verdana" w:cs="Times New Roman"/>
                <w:b/>
                <w:sz w:val="20"/>
                <w:szCs w:val="20"/>
                <w:lang w:eastAsia="da-DK"/>
              </w:rPr>
              <w:instrText xml:space="preserve"> FORMTEXT </w:instrText>
            </w:r>
            <w:r w:rsidRPr="002F4BB2">
              <w:rPr>
                <w:rFonts w:ascii="Times New Roman" w:eastAsia="Times New Roman" w:hAnsi="Times New Roman" w:cs="Times New Roman"/>
                <w:sz w:val="20"/>
                <w:szCs w:val="20"/>
                <w:lang w:eastAsia="da-DK"/>
              </w:rPr>
            </w:r>
            <w:r w:rsidRPr="002F4BB2">
              <w:rPr>
                <w:rFonts w:ascii="Times New Roman" w:eastAsia="Times New Roman" w:hAnsi="Times New Roman" w:cs="Times New Roman"/>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xml:space="preserve">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xml:space="preserve">  </w:t>
            </w:r>
            <w:r w:rsidRPr="002F4BB2">
              <w:rPr>
                <w:rFonts w:ascii="Verdana" w:eastAsia="Times New Roman" w:hAnsi="Verdana" w:cs="Times New Roman"/>
                <w:b/>
                <w:noProof/>
                <w:sz w:val="20"/>
                <w:szCs w:val="20"/>
                <w:lang w:eastAsia="da-DK"/>
              </w:rPr>
              <w:t> </w:t>
            </w:r>
            <w:r w:rsidRPr="002F4BB2">
              <w:rPr>
                <w:rFonts w:ascii="Times New Roman" w:eastAsia="Times New Roman" w:hAnsi="Times New Roman" w:cs="Times New Roman"/>
                <w:sz w:val="20"/>
                <w:szCs w:val="20"/>
                <w:lang w:eastAsia="da-DK"/>
              </w:rPr>
              <w:fldChar w:fldCharType="end"/>
            </w:r>
            <w:bookmarkEnd w:id="14"/>
            <w:r w:rsidRPr="002F4BB2">
              <w:rPr>
                <w:rFonts w:ascii="Verdana" w:eastAsia="Times New Roman" w:hAnsi="Verdana" w:cs="Times New Roman"/>
                <w:b/>
                <w:sz w:val="20"/>
                <w:szCs w:val="20"/>
                <w:lang w:eastAsia="da-DK"/>
              </w:rPr>
              <w:t xml:space="preserve">    </w:t>
            </w:r>
          </w:p>
        </w:tc>
        <w:tc>
          <w:tcPr>
            <w:tcW w:w="5000" w:type="dxa"/>
            <w:gridSpan w:val="3"/>
            <w:tcBorders>
              <w:top w:val="nil"/>
              <w:left w:val="nil"/>
              <w:bottom w:val="single" w:sz="4" w:space="0" w:color="auto"/>
              <w:right w:val="single" w:sz="4" w:space="0" w:color="auto"/>
            </w:tcBorders>
            <w:hideMark/>
          </w:tcPr>
          <w:p w14:paraId="52FC5725" w14:textId="77777777" w:rsidR="00AF057F" w:rsidRPr="002F4BB2" w:rsidRDefault="00AF057F" w:rsidP="009204DF">
            <w:pPr>
              <w:spacing w:line="240" w:lineRule="auto"/>
              <w:rPr>
                <w:rFonts w:ascii="Verdana" w:eastAsia="Times New Roman" w:hAnsi="Verdana" w:cs="Times New Roman"/>
                <w:b/>
                <w:sz w:val="16"/>
                <w:szCs w:val="16"/>
                <w:lang w:eastAsia="da-DK"/>
              </w:rPr>
            </w:pPr>
            <w:bookmarkStart w:id="15" w:name="Felt12"/>
            <w:r w:rsidRPr="002F4BB2">
              <w:rPr>
                <w:rFonts w:ascii="Verdana" w:eastAsia="Times New Roman" w:hAnsi="Verdana" w:cs="Times New Roman"/>
                <w:b/>
                <w:sz w:val="20"/>
                <w:szCs w:val="20"/>
                <w:lang w:eastAsia="da-DK"/>
              </w:rPr>
              <w:t xml:space="preserve">  </w:t>
            </w:r>
            <w:r w:rsidRPr="002F4BB2">
              <w:rPr>
                <w:rFonts w:ascii="Times New Roman" w:eastAsia="Times New Roman" w:hAnsi="Times New Roman" w:cs="Times New Roman"/>
                <w:sz w:val="20"/>
                <w:szCs w:val="20"/>
                <w:lang w:eastAsia="da-DK"/>
              </w:rPr>
              <w:fldChar w:fldCharType="begin">
                <w:ffData>
                  <w:name w:val="Felt12"/>
                  <w:enabled/>
                  <w:calcOnExit w:val="0"/>
                  <w:textInput/>
                </w:ffData>
              </w:fldChar>
            </w:r>
            <w:r w:rsidRPr="002F4BB2">
              <w:rPr>
                <w:rFonts w:ascii="Verdana" w:eastAsia="Times New Roman" w:hAnsi="Verdana" w:cs="Times New Roman"/>
                <w:b/>
                <w:sz w:val="20"/>
                <w:szCs w:val="20"/>
                <w:lang w:eastAsia="da-DK"/>
              </w:rPr>
              <w:instrText xml:space="preserve"> FORMTEXT </w:instrText>
            </w:r>
            <w:r w:rsidRPr="002F4BB2">
              <w:rPr>
                <w:rFonts w:ascii="Times New Roman" w:eastAsia="Times New Roman" w:hAnsi="Times New Roman" w:cs="Times New Roman"/>
                <w:sz w:val="20"/>
                <w:szCs w:val="20"/>
                <w:lang w:eastAsia="da-DK"/>
              </w:rPr>
            </w:r>
            <w:r w:rsidRPr="002F4BB2">
              <w:rPr>
                <w:rFonts w:ascii="Times New Roman" w:eastAsia="Times New Roman" w:hAnsi="Times New Roman" w:cs="Times New Roman"/>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xml:space="preserve">  </w:t>
            </w:r>
            <w:r w:rsidRPr="002F4BB2">
              <w:rPr>
                <w:rFonts w:ascii="Verdana" w:eastAsia="Times New Roman" w:hAnsi="Verdana" w:cs="Times New Roman"/>
                <w:b/>
                <w:noProof/>
                <w:sz w:val="20"/>
                <w:szCs w:val="20"/>
                <w:lang w:eastAsia="da-DK"/>
              </w:rPr>
              <w:t> </w:t>
            </w:r>
            <w:r w:rsidRPr="002F4BB2">
              <w:rPr>
                <w:rFonts w:ascii="Times New Roman" w:eastAsia="Times New Roman" w:hAnsi="Times New Roman" w:cs="Times New Roman"/>
                <w:sz w:val="20"/>
                <w:szCs w:val="20"/>
                <w:lang w:eastAsia="da-DK"/>
              </w:rPr>
              <w:fldChar w:fldCharType="end"/>
            </w:r>
            <w:bookmarkEnd w:id="15"/>
          </w:p>
        </w:tc>
      </w:tr>
      <w:tr w:rsidR="00AF057F" w:rsidRPr="002F4BB2" w14:paraId="3214AC03" w14:textId="77777777" w:rsidTr="009204DF">
        <w:tc>
          <w:tcPr>
            <w:tcW w:w="4889" w:type="dxa"/>
            <w:tcBorders>
              <w:top w:val="single" w:sz="4" w:space="0" w:color="auto"/>
              <w:left w:val="single" w:sz="4" w:space="0" w:color="auto"/>
              <w:bottom w:val="nil"/>
              <w:right w:val="nil"/>
            </w:tcBorders>
          </w:tcPr>
          <w:p w14:paraId="09F45243" w14:textId="77777777" w:rsidR="00AF057F" w:rsidRPr="002F4BB2" w:rsidRDefault="00AF057F" w:rsidP="009204DF">
            <w:pPr>
              <w:spacing w:line="240" w:lineRule="auto"/>
              <w:rPr>
                <w:rFonts w:ascii="Verdana" w:eastAsia="Times New Roman" w:hAnsi="Verdana" w:cs="Times New Roman"/>
                <w:b/>
                <w:sz w:val="20"/>
                <w:szCs w:val="20"/>
                <w:lang w:eastAsia="da-DK"/>
              </w:rPr>
            </w:pPr>
          </w:p>
        </w:tc>
        <w:tc>
          <w:tcPr>
            <w:tcW w:w="5000" w:type="dxa"/>
            <w:gridSpan w:val="3"/>
            <w:tcBorders>
              <w:top w:val="single" w:sz="4" w:space="0" w:color="auto"/>
              <w:left w:val="nil"/>
              <w:bottom w:val="nil"/>
              <w:right w:val="single" w:sz="4" w:space="0" w:color="auto"/>
            </w:tcBorders>
          </w:tcPr>
          <w:p w14:paraId="7D048950" w14:textId="77777777" w:rsidR="00AF057F" w:rsidRPr="002F4BB2" w:rsidRDefault="00AF057F" w:rsidP="009204DF">
            <w:pPr>
              <w:spacing w:line="240" w:lineRule="auto"/>
              <w:rPr>
                <w:rFonts w:ascii="Verdana" w:eastAsia="Times New Roman" w:hAnsi="Verdana" w:cs="Times New Roman"/>
                <w:b/>
                <w:sz w:val="20"/>
                <w:szCs w:val="20"/>
                <w:lang w:eastAsia="da-DK"/>
              </w:rPr>
            </w:pPr>
          </w:p>
        </w:tc>
      </w:tr>
      <w:tr w:rsidR="00AF057F" w:rsidRPr="002F4BB2" w14:paraId="5F69EE7D" w14:textId="77777777" w:rsidTr="009204DF">
        <w:tc>
          <w:tcPr>
            <w:tcW w:w="4889" w:type="dxa"/>
            <w:tcBorders>
              <w:top w:val="nil"/>
              <w:left w:val="single" w:sz="4" w:space="0" w:color="auto"/>
              <w:bottom w:val="single" w:sz="4" w:space="0" w:color="auto"/>
              <w:right w:val="nil"/>
            </w:tcBorders>
            <w:hideMark/>
          </w:tcPr>
          <w:p w14:paraId="5E17C2EF" w14:textId="77777777" w:rsidR="00AF057F" w:rsidRPr="002F4BB2" w:rsidRDefault="00AF057F" w:rsidP="009204DF">
            <w:pPr>
              <w:spacing w:line="240" w:lineRule="auto"/>
              <w:rPr>
                <w:rFonts w:ascii="Verdana" w:eastAsia="Times New Roman" w:hAnsi="Verdana" w:cs="Times New Roman"/>
                <w:b/>
                <w:sz w:val="16"/>
                <w:szCs w:val="16"/>
                <w:lang w:eastAsia="da-DK"/>
              </w:rPr>
            </w:pPr>
            <w:r w:rsidRPr="002F4BB2">
              <w:rPr>
                <w:rFonts w:ascii="Verdana" w:eastAsia="Times New Roman" w:hAnsi="Verdana" w:cs="Times New Roman"/>
                <w:b/>
                <w:sz w:val="20"/>
                <w:szCs w:val="20"/>
                <w:lang w:eastAsia="da-DK"/>
              </w:rPr>
              <w:t xml:space="preserve">4: </w:t>
            </w:r>
            <w:r w:rsidRPr="002F4BB2">
              <w:rPr>
                <w:rFonts w:ascii="Verdana" w:eastAsia="Times New Roman" w:hAnsi="Verdana" w:cs="Times New Roman"/>
                <w:b/>
                <w:sz w:val="20"/>
                <w:szCs w:val="20"/>
                <w:lang w:eastAsia="da-DK"/>
              </w:rPr>
              <w:fldChar w:fldCharType="begin">
                <w:ffData>
                  <w:name w:val="Felt10"/>
                  <w:enabled/>
                  <w:calcOnExit w:val="0"/>
                  <w:textInput/>
                </w:ffData>
              </w:fldChar>
            </w:r>
            <w:r w:rsidRPr="002F4BB2">
              <w:rPr>
                <w:rFonts w:ascii="Verdana" w:eastAsia="Times New Roman" w:hAnsi="Verdana" w:cs="Times New Roman"/>
                <w:b/>
                <w:sz w:val="20"/>
                <w:szCs w:val="20"/>
                <w:lang w:eastAsia="da-DK"/>
              </w:rPr>
              <w:instrText xml:space="preserve"> FORMTEXT </w:instrText>
            </w:r>
            <w:r w:rsidRPr="002F4BB2">
              <w:rPr>
                <w:rFonts w:ascii="Verdana" w:eastAsia="Times New Roman" w:hAnsi="Verdana" w:cs="Times New Roman"/>
                <w:b/>
                <w:sz w:val="20"/>
                <w:szCs w:val="20"/>
                <w:lang w:eastAsia="da-DK"/>
              </w:rPr>
            </w:r>
            <w:r w:rsidRPr="002F4BB2">
              <w:rPr>
                <w:rFonts w:ascii="Verdana" w:eastAsia="Times New Roman" w:hAnsi="Verdana" w:cs="Times New Roman"/>
                <w:b/>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xml:space="preserve">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xml:space="preserve">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sz w:val="20"/>
                <w:szCs w:val="20"/>
                <w:lang w:eastAsia="da-DK"/>
              </w:rPr>
              <w:fldChar w:fldCharType="end"/>
            </w:r>
            <w:r w:rsidRPr="002F4BB2">
              <w:rPr>
                <w:rFonts w:ascii="Verdana" w:eastAsia="Times New Roman" w:hAnsi="Verdana" w:cs="Times New Roman"/>
                <w:b/>
                <w:sz w:val="20"/>
                <w:szCs w:val="20"/>
                <w:lang w:eastAsia="da-DK"/>
              </w:rPr>
              <w:t xml:space="preserve">    </w:t>
            </w:r>
          </w:p>
        </w:tc>
        <w:tc>
          <w:tcPr>
            <w:tcW w:w="5000" w:type="dxa"/>
            <w:gridSpan w:val="3"/>
            <w:tcBorders>
              <w:top w:val="nil"/>
              <w:left w:val="nil"/>
              <w:bottom w:val="single" w:sz="4" w:space="0" w:color="auto"/>
              <w:right w:val="single" w:sz="4" w:space="0" w:color="auto"/>
            </w:tcBorders>
            <w:hideMark/>
          </w:tcPr>
          <w:p w14:paraId="509E2E7A" w14:textId="77777777" w:rsidR="00AF057F" w:rsidRPr="002F4BB2" w:rsidRDefault="00AF057F" w:rsidP="009204DF">
            <w:pPr>
              <w:spacing w:line="240" w:lineRule="auto"/>
              <w:rPr>
                <w:rFonts w:ascii="Verdana" w:eastAsia="Times New Roman" w:hAnsi="Verdana" w:cs="Times New Roman"/>
                <w:b/>
                <w:sz w:val="16"/>
                <w:szCs w:val="16"/>
                <w:lang w:eastAsia="da-DK"/>
              </w:rPr>
            </w:pPr>
            <w:r w:rsidRPr="002F4BB2">
              <w:rPr>
                <w:rFonts w:ascii="Verdana" w:eastAsia="Times New Roman" w:hAnsi="Verdana" w:cs="Times New Roman"/>
                <w:b/>
                <w:sz w:val="20"/>
                <w:szCs w:val="20"/>
                <w:lang w:eastAsia="da-DK"/>
              </w:rPr>
              <w:t xml:space="preserve">  </w:t>
            </w:r>
            <w:r w:rsidRPr="002F4BB2">
              <w:rPr>
                <w:rFonts w:ascii="Verdana" w:eastAsia="Times New Roman" w:hAnsi="Verdana" w:cs="Times New Roman"/>
                <w:b/>
                <w:sz w:val="20"/>
                <w:szCs w:val="20"/>
                <w:lang w:eastAsia="da-DK"/>
              </w:rPr>
              <w:fldChar w:fldCharType="begin">
                <w:ffData>
                  <w:name w:val="Felt12"/>
                  <w:enabled/>
                  <w:calcOnExit w:val="0"/>
                  <w:textInput/>
                </w:ffData>
              </w:fldChar>
            </w:r>
            <w:r w:rsidRPr="002F4BB2">
              <w:rPr>
                <w:rFonts w:ascii="Verdana" w:eastAsia="Times New Roman" w:hAnsi="Verdana" w:cs="Times New Roman"/>
                <w:b/>
                <w:sz w:val="20"/>
                <w:szCs w:val="20"/>
                <w:lang w:eastAsia="da-DK"/>
              </w:rPr>
              <w:instrText xml:space="preserve"> FORMTEXT </w:instrText>
            </w:r>
            <w:r w:rsidRPr="002F4BB2">
              <w:rPr>
                <w:rFonts w:ascii="Verdana" w:eastAsia="Times New Roman" w:hAnsi="Verdana" w:cs="Times New Roman"/>
                <w:b/>
                <w:sz w:val="20"/>
                <w:szCs w:val="20"/>
                <w:lang w:eastAsia="da-DK"/>
              </w:rPr>
            </w:r>
            <w:r w:rsidRPr="002F4BB2">
              <w:rPr>
                <w:rFonts w:ascii="Verdana" w:eastAsia="Times New Roman" w:hAnsi="Verdana" w:cs="Times New Roman"/>
                <w:b/>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xml:space="preserve">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sz w:val="20"/>
                <w:szCs w:val="20"/>
                <w:lang w:eastAsia="da-DK"/>
              </w:rPr>
              <w:fldChar w:fldCharType="end"/>
            </w:r>
          </w:p>
        </w:tc>
      </w:tr>
    </w:tbl>
    <w:p w14:paraId="7DEF0806" w14:textId="77777777" w:rsidR="00AF057F" w:rsidRPr="002F4BB2" w:rsidRDefault="00AF057F" w:rsidP="00AF057F">
      <w:pPr>
        <w:spacing w:line="240" w:lineRule="auto"/>
        <w:rPr>
          <w:rFonts w:ascii="Verdana" w:eastAsia="Times New Roman" w:hAnsi="Verdana" w:cs="Tahoma"/>
          <w:b/>
          <w:bCs/>
          <w:sz w:val="16"/>
          <w:szCs w:val="16"/>
          <w:lang w:eastAsia="da-DK"/>
        </w:rPr>
      </w:pPr>
    </w:p>
    <w:tbl>
      <w:tblPr>
        <w:tblW w:w="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89"/>
      </w:tblGrid>
      <w:tr w:rsidR="00AF057F" w:rsidRPr="002F4BB2" w14:paraId="77457AF8" w14:textId="77777777" w:rsidTr="009204DF">
        <w:tc>
          <w:tcPr>
            <w:tcW w:w="9889" w:type="dxa"/>
            <w:tcBorders>
              <w:top w:val="single" w:sz="4" w:space="0" w:color="auto"/>
              <w:left w:val="single" w:sz="4" w:space="0" w:color="auto"/>
              <w:bottom w:val="nil"/>
              <w:right w:val="single" w:sz="4" w:space="0" w:color="auto"/>
            </w:tcBorders>
          </w:tcPr>
          <w:p w14:paraId="5613CD7B" w14:textId="77777777" w:rsidR="00AF057F" w:rsidRPr="002F4BB2" w:rsidRDefault="00AF057F" w:rsidP="009204DF">
            <w:pPr>
              <w:spacing w:line="240" w:lineRule="auto"/>
              <w:rPr>
                <w:rFonts w:ascii="Verdana" w:eastAsia="Times New Roman" w:hAnsi="Verdana" w:cs="Tahoma"/>
                <w:iCs/>
                <w:sz w:val="16"/>
                <w:szCs w:val="16"/>
                <w:lang w:eastAsia="da-DK"/>
              </w:rPr>
            </w:pPr>
          </w:p>
          <w:p w14:paraId="50BED8E6" w14:textId="77777777" w:rsidR="00AF057F" w:rsidRPr="002F4BB2" w:rsidRDefault="00AF057F" w:rsidP="009204DF">
            <w:pPr>
              <w:spacing w:line="240" w:lineRule="auto"/>
              <w:rPr>
                <w:rFonts w:ascii="Verdana" w:eastAsia="Times New Roman" w:hAnsi="Verdana" w:cs="Tahoma"/>
                <w:sz w:val="16"/>
                <w:szCs w:val="16"/>
                <w:lang w:eastAsia="da-DK"/>
              </w:rPr>
            </w:pPr>
            <w:r w:rsidRPr="002F4BB2">
              <w:rPr>
                <w:rFonts w:ascii="Verdana" w:eastAsia="Times New Roman" w:hAnsi="Verdana" w:cs="Tahoma"/>
                <w:sz w:val="16"/>
                <w:szCs w:val="16"/>
                <w:lang w:eastAsia="da-DK"/>
              </w:rPr>
              <w:t>Dato:</w:t>
            </w:r>
            <w:r w:rsidRPr="002F4BB2">
              <w:rPr>
                <w:rFonts w:ascii="Verdana" w:eastAsia="Times New Roman" w:hAnsi="Verdana" w:cs="Tahoma"/>
                <w:lang w:eastAsia="da-DK"/>
              </w:rPr>
              <w:t xml:space="preserve"> </w:t>
            </w:r>
            <w:r w:rsidRPr="002F4BB2">
              <w:rPr>
                <w:rFonts w:ascii="Verdana" w:eastAsia="Times New Roman" w:hAnsi="Verdana" w:cs="Tahoma"/>
                <w:b/>
                <w:bCs/>
                <w:sz w:val="20"/>
                <w:szCs w:val="20"/>
                <w:lang w:eastAsia="da-DK"/>
              </w:rPr>
              <w:fldChar w:fldCharType="begin">
                <w:ffData>
                  <w:name w:val="Tekst1"/>
                  <w:enabled/>
                  <w:calcOnExit w:val="0"/>
                  <w:textInput>
                    <w:type w:val="number"/>
                    <w:maxLength w:val="2"/>
                  </w:textInput>
                </w:ffData>
              </w:fldChar>
            </w:r>
            <w:r w:rsidRPr="002F4BB2">
              <w:rPr>
                <w:rFonts w:ascii="Verdana" w:eastAsia="Times New Roman" w:hAnsi="Verdana" w:cs="Tahoma"/>
                <w:b/>
                <w:bCs/>
                <w:sz w:val="20"/>
                <w:szCs w:val="20"/>
                <w:lang w:eastAsia="da-DK"/>
              </w:rPr>
              <w:instrText xml:space="preserve"> FORMTEXT </w:instrText>
            </w:r>
            <w:r w:rsidRPr="002F4BB2">
              <w:rPr>
                <w:rFonts w:ascii="Verdana" w:eastAsia="Times New Roman" w:hAnsi="Verdana" w:cs="Tahoma"/>
                <w:b/>
                <w:bCs/>
                <w:sz w:val="20"/>
                <w:szCs w:val="20"/>
                <w:lang w:eastAsia="da-DK"/>
              </w:rPr>
            </w:r>
            <w:r w:rsidRPr="002F4BB2">
              <w:rPr>
                <w:rFonts w:ascii="Verdana" w:eastAsia="Times New Roman" w:hAnsi="Verdana" w:cs="Tahoma"/>
                <w:b/>
                <w:bCs/>
                <w:sz w:val="20"/>
                <w:szCs w:val="20"/>
                <w:lang w:eastAsia="da-DK"/>
              </w:rPr>
              <w:fldChar w:fldCharType="separate"/>
            </w:r>
            <w:r w:rsidRPr="002F4BB2">
              <w:rPr>
                <w:rFonts w:ascii="Verdana" w:eastAsia="Times New Roman" w:hAnsi="Verdana" w:cs="Tahoma"/>
                <w:b/>
                <w:bCs/>
                <w:noProof/>
                <w:sz w:val="20"/>
                <w:szCs w:val="20"/>
                <w:lang w:eastAsia="da-DK"/>
              </w:rPr>
              <w:t> </w:t>
            </w:r>
            <w:r w:rsidRPr="002F4BB2">
              <w:rPr>
                <w:rFonts w:ascii="Verdana" w:eastAsia="Times New Roman" w:hAnsi="Verdana" w:cs="Tahoma"/>
                <w:b/>
                <w:bCs/>
                <w:noProof/>
                <w:sz w:val="20"/>
                <w:szCs w:val="20"/>
                <w:lang w:eastAsia="da-DK"/>
              </w:rPr>
              <w:t xml:space="preserve">    </w:t>
            </w:r>
            <w:r w:rsidRPr="002F4BB2">
              <w:rPr>
                <w:rFonts w:ascii="Verdana" w:eastAsia="Times New Roman" w:hAnsi="Verdana" w:cs="Tahoma"/>
                <w:b/>
                <w:bCs/>
                <w:noProof/>
                <w:sz w:val="20"/>
                <w:szCs w:val="20"/>
                <w:lang w:eastAsia="da-DK"/>
              </w:rPr>
              <w:t> </w:t>
            </w:r>
            <w:r w:rsidRPr="002F4BB2">
              <w:rPr>
                <w:rFonts w:ascii="Verdana" w:eastAsia="Times New Roman" w:hAnsi="Verdana" w:cs="Tahoma"/>
                <w:b/>
                <w:bCs/>
                <w:sz w:val="20"/>
                <w:szCs w:val="20"/>
                <w:lang w:eastAsia="da-DK"/>
              </w:rPr>
              <w:fldChar w:fldCharType="end"/>
            </w:r>
            <w:r w:rsidRPr="002F4BB2">
              <w:rPr>
                <w:rFonts w:ascii="Verdana" w:eastAsia="Times New Roman" w:hAnsi="Verdana" w:cs="Tahoma"/>
                <w:lang w:eastAsia="da-DK"/>
              </w:rPr>
              <w:t xml:space="preserve"> / </w:t>
            </w:r>
            <w:r w:rsidRPr="002F4BB2">
              <w:rPr>
                <w:rFonts w:ascii="Verdana" w:eastAsia="Times New Roman" w:hAnsi="Verdana" w:cs="Tahoma"/>
                <w:b/>
                <w:bCs/>
                <w:sz w:val="20"/>
                <w:szCs w:val="20"/>
                <w:lang w:eastAsia="da-DK"/>
              </w:rPr>
              <w:fldChar w:fldCharType="begin">
                <w:ffData>
                  <w:name w:val="Tekst1"/>
                  <w:enabled/>
                  <w:calcOnExit w:val="0"/>
                  <w:textInput>
                    <w:type w:val="number"/>
                    <w:maxLength w:val="2"/>
                  </w:textInput>
                </w:ffData>
              </w:fldChar>
            </w:r>
            <w:r w:rsidRPr="002F4BB2">
              <w:rPr>
                <w:rFonts w:ascii="Verdana" w:eastAsia="Times New Roman" w:hAnsi="Verdana" w:cs="Tahoma"/>
                <w:b/>
                <w:bCs/>
                <w:sz w:val="20"/>
                <w:szCs w:val="20"/>
                <w:lang w:eastAsia="da-DK"/>
              </w:rPr>
              <w:instrText xml:space="preserve"> FORMTEXT </w:instrText>
            </w:r>
            <w:r w:rsidRPr="002F4BB2">
              <w:rPr>
                <w:rFonts w:ascii="Verdana" w:eastAsia="Times New Roman" w:hAnsi="Verdana" w:cs="Tahoma"/>
                <w:b/>
                <w:bCs/>
                <w:sz w:val="20"/>
                <w:szCs w:val="20"/>
                <w:lang w:eastAsia="da-DK"/>
              </w:rPr>
            </w:r>
            <w:r w:rsidRPr="002F4BB2">
              <w:rPr>
                <w:rFonts w:ascii="Verdana" w:eastAsia="Times New Roman" w:hAnsi="Verdana" w:cs="Tahoma"/>
                <w:b/>
                <w:bCs/>
                <w:sz w:val="20"/>
                <w:szCs w:val="20"/>
                <w:lang w:eastAsia="da-DK"/>
              </w:rPr>
              <w:fldChar w:fldCharType="separate"/>
            </w:r>
            <w:r w:rsidRPr="002F4BB2">
              <w:rPr>
                <w:rFonts w:ascii="Verdana" w:eastAsia="Times New Roman" w:hAnsi="Verdana" w:cs="Tahoma"/>
                <w:b/>
                <w:bCs/>
                <w:noProof/>
                <w:sz w:val="20"/>
                <w:szCs w:val="20"/>
                <w:lang w:eastAsia="da-DK"/>
              </w:rPr>
              <w:t> </w:t>
            </w:r>
            <w:r w:rsidRPr="002F4BB2">
              <w:rPr>
                <w:rFonts w:ascii="Verdana" w:eastAsia="Times New Roman" w:hAnsi="Verdana" w:cs="Tahoma"/>
                <w:b/>
                <w:bCs/>
                <w:noProof/>
                <w:sz w:val="20"/>
                <w:szCs w:val="20"/>
                <w:lang w:eastAsia="da-DK"/>
              </w:rPr>
              <w:t xml:space="preserve">    </w:t>
            </w:r>
            <w:r w:rsidRPr="002F4BB2">
              <w:rPr>
                <w:rFonts w:ascii="Verdana" w:eastAsia="Times New Roman" w:hAnsi="Verdana" w:cs="Tahoma"/>
                <w:b/>
                <w:bCs/>
                <w:noProof/>
                <w:sz w:val="20"/>
                <w:szCs w:val="20"/>
                <w:lang w:eastAsia="da-DK"/>
              </w:rPr>
              <w:t> </w:t>
            </w:r>
            <w:r w:rsidRPr="002F4BB2">
              <w:rPr>
                <w:rFonts w:ascii="Verdana" w:eastAsia="Times New Roman" w:hAnsi="Verdana" w:cs="Tahoma"/>
                <w:b/>
                <w:bCs/>
                <w:sz w:val="20"/>
                <w:szCs w:val="20"/>
                <w:lang w:eastAsia="da-DK"/>
              </w:rPr>
              <w:fldChar w:fldCharType="end"/>
            </w:r>
            <w:r w:rsidRPr="002F4BB2">
              <w:rPr>
                <w:rFonts w:ascii="Verdana" w:eastAsia="Times New Roman" w:hAnsi="Verdana" w:cs="Tahoma"/>
                <w:lang w:eastAsia="da-DK"/>
              </w:rPr>
              <w:t xml:space="preserve"> / </w:t>
            </w:r>
            <w:r w:rsidRPr="002F4BB2">
              <w:rPr>
                <w:rFonts w:ascii="Verdana" w:eastAsia="Times New Roman" w:hAnsi="Verdana" w:cs="Tahoma"/>
                <w:b/>
                <w:bCs/>
                <w:sz w:val="20"/>
                <w:szCs w:val="20"/>
                <w:lang w:eastAsia="da-DK"/>
              </w:rPr>
              <w:fldChar w:fldCharType="begin">
                <w:ffData>
                  <w:name w:val=""/>
                  <w:enabled/>
                  <w:calcOnExit w:val="0"/>
                  <w:textInput>
                    <w:type w:val="number"/>
                    <w:maxLength w:val="4"/>
                  </w:textInput>
                </w:ffData>
              </w:fldChar>
            </w:r>
            <w:r w:rsidRPr="002F4BB2">
              <w:rPr>
                <w:rFonts w:ascii="Verdana" w:eastAsia="Times New Roman" w:hAnsi="Verdana" w:cs="Tahoma"/>
                <w:b/>
                <w:bCs/>
                <w:sz w:val="20"/>
                <w:szCs w:val="20"/>
                <w:lang w:eastAsia="da-DK"/>
              </w:rPr>
              <w:instrText xml:space="preserve"> FORMTEXT </w:instrText>
            </w:r>
            <w:r w:rsidRPr="002F4BB2">
              <w:rPr>
                <w:rFonts w:ascii="Verdana" w:eastAsia="Times New Roman" w:hAnsi="Verdana" w:cs="Tahoma"/>
                <w:b/>
                <w:bCs/>
                <w:sz w:val="20"/>
                <w:szCs w:val="20"/>
                <w:lang w:eastAsia="da-DK"/>
              </w:rPr>
            </w:r>
            <w:r w:rsidRPr="002F4BB2">
              <w:rPr>
                <w:rFonts w:ascii="Verdana" w:eastAsia="Times New Roman" w:hAnsi="Verdana" w:cs="Tahoma"/>
                <w:b/>
                <w:bCs/>
                <w:sz w:val="20"/>
                <w:szCs w:val="20"/>
                <w:lang w:eastAsia="da-DK"/>
              </w:rPr>
              <w:fldChar w:fldCharType="separate"/>
            </w:r>
            <w:r w:rsidRPr="002F4BB2">
              <w:rPr>
                <w:rFonts w:ascii="Verdana" w:eastAsia="Times New Roman" w:hAnsi="Verdana" w:cs="Tahoma"/>
                <w:b/>
                <w:bCs/>
                <w:noProof/>
                <w:sz w:val="20"/>
                <w:szCs w:val="20"/>
                <w:lang w:eastAsia="da-DK"/>
              </w:rPr>
              <w:t> </w:t>
            </w:r>
            <w:r w:rsidRPr="002F4BB2">
              <w:rPr>
                <w:rFonts w:ascii="Verdana" w:eastAsia="Times New Roman" w:hAnsi="Verdana" w:cs="Tahoma"/>
                <w:b/>
                <w:bCs/>
                <w:noProof/>
                <w:sz w:val="20"/>
                <w:szCs w:val="20"/>
                <w:lang w:eastAsia="da-DK"/>
              </w:rPr>
              <w:t xml:space="preserve">  </w:t>
            </w:r>
            <w:r w:rsidRPr="002F4BB2">
              <w:rPr>
                <w:rFonts w:ascii="Verdana" w:eastAsia="Times New Roman" w:hAnsi="Verdana" w:cs="Tahoma"/>
                <w:b/>
                <w:bCs/>
                <w:noProof/>
                <w:sz w:val="20"/>
                <w:szCs w:val="20"/>
                <w:lang w:eastAsia="da-DK"/>
              </w:rPr>
              <w:t> </w:t>
            </w:r>
            <w:r w:rsidRPr="002F4BB2">
              <w:rPr>
                <w:rFonts w:ascii="Verdana" w:eastAsia="Times New Roman" w:hAnsi="Verdana" w:cs="Tahoma"/>
                <w:b/>
                <w:bCs/>
                <w:noProof/>
                <w:sz w:val="20"/>
                <w:szCs w:val="20"/>
                <w:lang w:eastAsia="da-DK"/>
              </w:rPr>
              <w:t> </w:t>
            </w:r>
            <w:r w:rsidRPr="002F4BB2">
              <w:rPr>
                <w:rFonts w:ascii="Verdana" w:eastAsia="Times New Roman" w:hAnsi="Verdana" w:cs="Tahoma"/>
                <w:b/>
                <w:bCs/>
                <w:noProof/>
                <w:sz w:val="20"/>
                <w:szCs w:val="20"/>
                <w:lang w:eastAsia="da-DK"/>
              </w:rPr>
              <w:t> </w:t>
            </w:r>
            <w:r w:rsidRPr="002F4BB2">
              <w:rPr>
                <w:rFonts w:ascii="Verdana" w:eastAsia="Times New Roman" w:hAnsi="Verdana" w:cs="Tahoma"/>
                <w:b/>
                <w:bCs/>
                <w:sz w:val="20"/>
                <w:szCs w:val="20"/>
                <w:lang w:eastAsia="da-DK"/>
              </w:rPr>
              <w:fldChar w:fldCharType="end"/>
            </w:r>
            <w:r w:rsidRPr="002F4BB2">
              <w:rPr>
                <w:rFonts w:ascii="Verdana" w:eastAsia="Times New Roman" w:hAnsi="Verdana" w:cs="Times New Roman"/>
                <w:b/>
                <w:sz w:val="20"/>
                <w:szCs w:val="20"/>
                <w:lang w:eastAsia="da-DK"/>
              </w:rPr>
              <w:t xml:space="preserve">   </w:t>
            </w:r>
            <w:r w:rsidRPr="002F4BB2">
              <w:rPr>
                <w:rFonts w:ascii="Verdana" w:eastAsia="Times New Roman" w:hAnsi="Verdana" w:cs="Tahoma"/>
                <w:sz w:val="16"/>
                <w:szCs w:val="16"/>
                <w:lang w:eastAsia="da-DK"/>
              </w:rPr>
              <w:t xml:space="preserve">Underskrivers navn: </w:t>
            </w:r>
            <w:r w:rsidRPr="002F4BB2">
              <w:rPr>
                <w:rFonts w:ascii="Verdana" w:eastAsia="Times New Roman" w:hAnsi="Verdana" w:cs="Times New Roman"/>
                <w:b/>
                <w:sz w:val="20"/>
                <w:szCs w:val="20"/>
                <w:lang w:eastAsia="da-DK"/>
              </w:rPr>
              <w:fldChar w:fldCharType="begin">
                <w:ffData>
                  <w:name w:val=""/>
                  <w:enabled/>
                  <w:calcOnExit w:val="0"/>
                  <w:textInput/>
                </w:ffData>
              </w:fldChar>
            </w:r>
            <w:r w:rsidRPr="002F4BB2">
              <w:rPr>
                <w:rFonts w:ascii="Verdana" w:eastAsia="Times New Roman" w:hAnsi="Verdana" w:cs="Times New Roman"/>
                <w:b/>
                <w:sz w:val="20"/>
                <w:szCs w:val="20"/>
                <w:lang w:eastAsia="da-DK"/>
              </w:rPr>
              <w:instrText xml:space="preserve"> FORMTEXT </w:instrText>
            </w:r>
            <w:r w:rsidRPr="002F4BB2">
              <w:rPr>
                <w:rFonts w:ascii="Verdana" w:eastAsia="Times New Roman" w:hAnsi="Verdana" w:cs="Times New Roman"/>
                <w:b/>
                <w:sz w:val="20"/>
                <w:szCs w:val="20"/>
                <w:lang w:eastAsia="da-DK"/>
              </w:rPr>
            </w:r>
            <w:r w:rsidRPr="002F4BB2">
              <w:rPr>
                <w:rFonts w:ascii="Verdana" w:eastAsia="Times New Roman" w:hAnsi="Verdana" w:cs="Times New Roman"/>
                <w:b/>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xml:space="preserve">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sz w:val="20"/>
                <w:szCs w:val="20"/>
                <w:lang w:eastAsia="da-DK"/>
              </w:rPr>
              <w:fldChar w:fldCharType="end"/>
            </w:r>
          </w:p>
          <w:p w14:paraId="4493DB00" w14:textId="77777777" w:rsidR="00AF057F" w:rsidRPr="002F4BB2" w:rsidRDefault="00AF057F" w:rsidP="009204DF">
            <w:pPr>
              <w:spacing w:line="240" w:lineRule="auto"/>
              <w:rPr>
                <w:rFonts w:ascii="Verdana" w:eastAsia="Times New Roman" w:hAnsi="Verdana" w:cs="Times New Roman"/>
                <w:sz w:val="16"/>
                <w:szCs w:val="16"/>
                <w:lang w:eastAsia="da-DK"/>
              </w:rPr>
            </w:pPr>
          </w:p>
        </w:tc>
      </w:tr>
      <w:tr w:rsidR="00AF057F" w:rsidRPr="002F4BB2" w14:paraId="63B3B239" w14:textId="77777777" w:rsidTr="009204DF">
        <w:tc>
          <w:tcPr>
            <w:tcW w:w="9889" w:type="dxa"/>
            <w:tcBorders>
              <w:top w:val="nil"/>
              <w:left w:val="single" w:sz="4" w:space="0" w:color="auto"/>
              <w:bottom w:val="nil"/>
              <w:right w:val="single" w:sz="4" w:space="0" w:color="auto"/>
            </w:tcBorders>
            <w:hideMark/>
          </w:tcPr>
          <w:p w14:paraId="3F8B727B" w14:textId="77777777" w:rsidR="00AF057F" w:rsidRPr="002F4BB2" w:rsidRDefault="00AF057F" w:rsidP="009204DF">
            <w:pPr>
              <w:spacing w:line="240" w:lineRule="auto"/>
              <w:rPr>
                <w:rFonts w:ascii="Verdana" w:eastAsia="Times New Roman" w:hAnsi="Verdana" w:cs="Times New Roman"/>
                <w:sz w:val="16"/>
                <w:szCs w:val="16"/>
                <w:lang w:eastAsia="da-DK"/>
              </w:rPr>
            </w:pPr>
            <w:r w:rsidRPr="002F4BB2">
              <w:rPr>
                <w:rFonts w:ascii="Verdana" w:eastAsia="Times New Roman" w:hAnsi="Verdana" w:cs="Times New Roman"/>
                <w:sz w:val="16"/>
                <w:szCs w:val="16"/>
                <w:lang w:eastAsia="da-DK"/>
              </w:rPr>
              <w:t>Underskrift:</w:t>
            </w:r>
          </w:p>
        </w:tc>
      </w:tr>
      <w:tr w:rsidR="00AF057F" w:rsidRPr="002F4BB2" w14:paraId="5F98FE85" w14:textId="77777777" w:rsidTr="009204DF">
        <w:tc>
          <w:tcPr>
            <w:tcW w:w="9889" w:type="dxa"/>
            <w:tcBorders>
              <w:top w:val="nil"/>
              <w:left w:val="single" w:sz="4" w:space="0" w:color="auto"/>
              <w:bottom w:val="single" w:sz="4" w:space="0" w:color="auto"/>
              <w:right w:val="single" w:sz="4" w:space="0" w:color="auto"/>
            </w:tcBorders>
          </w:tcPr>
          <w:p w14:paraId="7FC910DE" w14:textId="77777777" w:rsidR="00AF057F" w:rsidRPr="002F4BB2" w:rsidRDefault="00AF057F" w:rsidP="009204DF">
            <w:pPr>
              <w:spacing w:line="240" w:lineRule="auto"/>
              <w:rPr>
                <w:rFonts w:ascii="Verdana" w:eastAsia="Times New Roman" w:hAnsi="Verdana" w:cs="Times New Roman"/>
                <w:sz w:val="16"/>
                <w:szCs w:val="16"/>
                <w:lang w:eastAsia="da-DK"/>
              </w:rPr>
            </w:pPr>
          </w:p>
        </w:tc>
      </w:tr>
      <w:tr w:rsidR="00AF057F" w:rsidRPr="002F4BB2" w14:paraId="5C1C7A7D" w14:textId="77777777" w:rsidTr="009204DF">
        <w:tc>
          <w:tcPr>
            <w:tcW w:w="9889" w:type="dxa"/>
            <w:tcBorders>
              <w:top w:val="single" w:sz="4" w:space="0" w:color="auto"/>
              <w:left w:val="single" w:sz="4" w:space="0" w:color="auto"/>
              <w:bottom w:val="single" w:sz="4" w:space="0" w:color="auto"/>
              <w:right w:val="single" w:sz="4" w:space="0" w:color="auto"/>
            </w:tcBorders>
            <w:hideMark/>
          </w:tcPr>
          <w:p w14:paraId="0B69277C" w14:textId="6259F24C" w:rsidR="00AF057F" w:rsidRPr="002F4BB2" w:rsidRDefault="0054550C" w:rsidP="001070BE">
            <w:pPr>
              <w:spacing w:line="240" w:lineRule="auto"/>
              <w:rPr>
                <w:rFonts w:ascii="Verdana" w:eastAsia="Times New Roman" w:hAnsi="Verdana" w:cs="Times New Roman"/>
                <w:sz w:val="16"/>
                <w:szCs w:val="16"/>
                <w:lang w:eastAsia="da-DK"/>
              </w:rPr>
            </w:pPr>
            <w:r w:rsidRPr="001F31EB">
              <w:rPr>
                <w:rFonts w:ascii="Verdana" w:eastAsia="Times New Roman" w:hAnsi="Verdana" w:cs="Times New Roman"/>
                <w:sz w:val="16"/>
                <w:szCs w:val="16"/>
                <w:lang w:eastAsia="da-DK"/>
              </w:rPr>
              <w:t xml:space="preserve">Oplysninger fra denne erklæring vil blive brugt af </w:t>
            </w:r>
            <w:r>
              <w:rPr>
                <w:rFonts w:ascii="Verdana" w:eastAsia="Times New Roman" w:hAnsi="Verdana" w:cs="Times New Roman"/>
                <w:sz w:val="16"/>
                <w:szCs w:val="16"/>
                <w:lang w:eastAsia="da-DK"/>
              </w:rPr>
              <w:t>Landbrugsstyrelsen</w:t>
            </w:r>
            <w:r w:rsidRPr="001F31EB">
              <w:rPr>
                <w:rFonts w:ascii="Verdana" w:eastAsia="Times New Roman" w:hAnsi="Verdana" w:cs="Times New Roman"/>
                <w:sz w:val="16"/>
                <w:szCs w:val="16"/>
                <w:lang w:eastAsia="da-DK"/>
              </w:rPr>
              <w:t xml:space="preserve"> til sagsbehandling og administration. Mere information om, hvordan </w:t>
            </w:r>
            <w:r>
              <w:rPr>
                <w:rFonts w:ascii="Verdana" w:eastAsia="Times New Roman" w:hAnsi="Verdana" w:cs="Times New Roman"/>
                <w:sz w:val="16"/>
                <w:szCs w:val="16"/>
                <w:lang w:eastAsia="da-DK"/>
              </w:rPr>
              <w:t>Landbrugsstyrelsen</w:t>
            </w:r>
            <w:r w:rsidRPr="001F31EB">
              <w:rPr>
                <w:rFonts w:ascii="Verdana" w:eastAsia="Times New Roman" w:hAnsi="Verdana" w:cs="Times New Roman"/>
                <w:sz w:val="16"/>
                <w:szCs w:val="16"/>
                <w:lang w:eastAsia="da-DK"/>
              </w:rPr>
              <w:t xml:space="preserve"> opfylder reglerne i </w:t>
            </w:r>
            <w:r>
              <w:rPr>
                <w:rFonts w:ascii="Verdana" w:eastAsia="Times New Roman" w:hAnsi="Verdana" w:cs="Times New Roman"/>
                <w:sz w:val="16"/>
                <w:szCs w:val="16"/>
                <w:lang w:eastAsia="da-DK"/>
              </w:rPr>
              <w:t xml:space="preserve">forordning (EU) 2016/679 af 27. april 2016 (databeskyttelsesforordningen) og </w:t>
            </w:r>
            <w:r w:rsidRPr="001F31EB">
              <w:rPr>
                <w:rFonts w:ascii="Verdana" w:eastAsia="Times New Roman" w:hAnsi="Verdana" w:cs="Times New Roman"/>
                <w:sz w:val="16"/>
                <w:szCs w:val="16"/>
                <w:lang w:eastAsia="da-DK"/>
              </w:rPr>
              <w:t xml:space="preserve">lov om </w:t>
            </w:r>
            <w:r>
              <w:rPr>
                <w:rFonts w:ascii="Verdana" w:eastAsia="Times New Roman" w:hAnsi="Verdana" w:cs="Times New Roman"/>
                <w:sz w:val="16"/>
                <w:szCs w:val="16"/>
                <w:lang w:eastAsia="da-DK"/>
              </w:rPr>
              <w:t>supplerende bestemmelser til</w:t>
            </w:r>
            <w:r w:rsidRPr="001F31EB">
              <w:rPr>
                <w:rFonts w:ascii="Verdana" w:eastAsia="Times New Roman" w:hAnsi="Verdana" w:cs="Times New Roman"/>
                <w:sz w:val="16"/>
                <w:szCs w:val="16"/>
                <w:lang w:eastAsia="da-DK"/>
              </w:rPr>
              <w:t xml:space="preserve"> </w:t>
            </w:r>
            <w:r>
              <w:rPr>
                <w:rFonts w:ascii="Verdana" w:eastAsia="Times New Roman" w:hAnsi="Verdana" w:cs="Times New Roman"/>
                <w:sz w:val="16"/>
                <w:szCs w:val="16"/>
                <w:lang w:eastAsia="da-DK"/>
              </w:rPr>
              <w:t>databeskyttelsesforordningen</w:t>
            </w:r>
            <w:r w:rsidR="007757CF">
              <w:rPr>
                <w:rFonts w:ascii="Verdana" w:eastAsia="Times New Roman" w:hAnsi="Verdana" w:cs="Times New Roman"/>
                <w:sz w:val="16"/>
                <w:szCs w:val="16"/>
                <w:lang w:eastAsia="da-DK"/>
              </w:rPr>
              <w:t xml:space="preserve"> </w:t>
            </w:r>
            <w:r w:rsidRPr="001F31EB">
              <w:rPr>
                <w:rFonts w:ascii="Verdana" w:eastAsia="Times New Roman" w:hAnsi="Verdana" w:cs="Times New Roman"/>
                <w:sz w:val="16"/>
                <w:szCs w:val="16"/>
                <w:lang w:eastAsia="da-DK"/>
              </w:rPr>
              <w:t>(data</w:t>
            </w:r>
            <w:r>
              <w:rPr>
                <w:rFonts w:ascii="Verdana" w:eastAsia="Times New Roman" w:hAnsi="Verdana" w:cs="Times New Roman"/>
                <w:sz w:val="16"/>
                <w:szCs w:val="16"/>
                <w:lang w:eastAsia="da-DK"/>
              </w:rPr>
              <w:t>beskyttelses</w:t>
            </w:r>
            <w:r w:rsidRPr="001F31EB">
              <w:rPr>
                <w:rFonts w:ascii="Verdana" w:eastAsia="Times New Roman" w:hAnsi="Verdana" w:cs="Times New Roman"/>
                <w:sz w:val="16"/>
                <w:szCs w:val="16"/>
                <w:lang w:eastAsia="da-DK"/>
              </w:rPr>
              <w:t>loven) findes</w:t>
            </w:r>
            <w:r>
              <w:rPr>
                <w:rFonts w:ascii="Verdana" w:eastAsia="Times New Roman" w:hAnsi="Verdana" w:cs="Times New Roman"/>
                <w:sz w:val="16"/>
                <w:szCs w:val="16"/>
                <w:lang w:eastAsia="da-DK"/>
              </w:rPr>
              <w:t xml:space="preserve"> i</w:t>
            </w:r>
            <w:r w:rsidR="00AF057F" w:rsidRPr="002F4BB2">
              <w:rPr>
                <w:rFonts w:ascii="Verdana" w:eastAsia="Times New Roman" w:hAnsi="Verdana" w:cs="Times New Roman"/>
                <w:sz w:val="16"/>
                <w:szCs w:val="16"/>
                <w:lang w:eastAsia="da-DK"/>
              </w:rPr>
              <w:t xml:space="preserve"> </w:t>
            </w:r>
            <w:hyperlink r:id="rId9" w:anchor="c5808" w:history="1">
              <w:r w:rsidR="001070BE" w:rsidRPr="001070BE">
                <w:rPr>
                  <w:rStyle w:val="Hyperlink"/>
                  <w:rFonts w:ascii="Verdana" w:eastAsia="Times New Roman" w:hAnsi="Verdana" w:cs="Times New Roman"/>
                  <w:sz w:val="16"/>
                  <w:szCs w:val="16"/>
                  <w:lang w:eastAsia="da-DK"/>
                </w:rPr>
                <w:t>"Vejledning om fastholdelse af vådområder, naturlige vandstandsforhold og lavbundsområder".</w:t>
              </w:r>
            </w:hyperlink>
          </w:p>
        </w:tc>
      </w:tr>
    </w:tbl>
    <w:p w14:paraId="4B940153" w14:textId="77777777" w:rsidR="00AF057F" w:rsidRPr="002F4BB2" w:rsidRDefault="00AF057F" w:rsidP="00AF057F">
      <w:pPr>
        <w:spacing w:line="240" w:lineRule="auto"/>
        <w:rPr>
          <w:rFonts w:ascii="Verdana" w:eastAsia="Times New Roman" w:hAnsi="Verdana" w:cs="Times New Roman"/>
          <w:b/>
          <w:sz w:val="18"/>
          <w:szCs w:val="18"/>
          <w:lang w:eastAsia="da-DK"/>
        </w:rPr>
        <w:sectPr w:rsidR="00AF057F" w:rsidRPr="002F4BB2">
          <w:headerReference w:type="default" r:id="rId10"/>
          <w:pgSz w:w="11906" w:h="16838"/>
          <w:pgMar w:top="1134" w:right="1134" w:bottom="363" w:left="1134" w:header="709" w:footer="567" w:gutter="0"/>
          <w:cols w:space="708"/>
        </w:sectPr>
      </w:pPr>
    </w:p>
    <w:p w14:paraId="0803A6EC" w14:textId="77777777" w:rsidR="00AF057F" w:rsidRPr="002F4BB2" w:rsidRDefault="00AF057F" w:rsidP="00AF057F">
      <w:pPr>
        <w:spacing w:line="288" w:lineRule="auto"/>
        <w:jc w:val="center"/>
        <w:rPr>
          <w:rFonts w:ascii="Verdana" w:eastAsia="Times New Roman" w:hAnsi="Verdana" w:cs="Times New Roman"/>
          <w:b/>
          <w:sz w:val="24"/>
          <w:szCs w:val="24"/>
          <w:lang w:eastAsia="da-DK"/>
        </w:rPr>
      </w:pPr>
    </w:p>
    <w:p w14:paraId="0F275014" w14:textId="77777777" w:rsidR="00886CFF" w:rsidRDefault="00AF057F" w:rsidP="00357119">
      <w:pPr>
        <w:jc w:val="center"/>
        <w:rPr>
          <w:rFonts w:ascii="Verdana" w:eastAsia="Times New Roman" w:hAnsi="Verdana" w:cs="Times New Roman"/>
          <w:b/>
          <w:sz w:val="24"/>
          <w:szCs w:val="24"/>
          <w:lang w:eastAsia="da-DK"/>
        </w:rPr>
      </w:pPr>
      <w:r w:rsidRPr="002F4BB2">
        <w:rPr>
          <w:rFonts w:ascii="Verdana" w:eastAsia="Times New Roman" w:hAnsi="Verdana" w:cs="Times New Roman"/>
          <w:b/>
          <w:sz w:val="24"/>
          <w:szCs w:val="24"/>
          <w:lang w:eastAsia="da-DK"/>
        </w:rPr>
        <w:t xml:space="preserve">Vejledning </w:t>
      </w:r>
      <w:r w:rsidR="00B4775B">
        <w:rPr>
          <w:rFonts w:ascii="Verdana" w:eastAsia="Times New Roman" w:hAnsi="Verdana" w:cs="Times New Roman"/>
          <w:b/>
          <w:sz w:val="24"/>
          <w:szCs w:val="24"/>
          <w:lang w:eastAsia="da-DK"/>
        </w:rPr>
        <w:t>om</w:t>
      </w:r>
      <w:r w:rsidRPr="002F4BB2">
        <w:rPr>
          <w:rFonts w:ascii="Verdana" w:eastAsia="Times New Roman" w:hAnsi="Verdana" w:cs="Times New Roman"/>
          <w:b/>
          <w:sz w:val="24"/>
          <w:szCs w:val="24"/>
          <w:lang w:eastAsia="da-DK"/>
        </w:rPr>
        <w:t xml:space="preserve"> erklæring om revisionsklausul for tilsagn</w:t>
      </w:r>
      <w:r w:rsidR="00780F14">
        <w:rPr>
          <w:rFonts w:ascii="Verdana" w:eastAsia="Times New Roman" w:hAnsi="Verdana" w:cs="Times New Roman"/>
          <w:b/>
          <w:sz w:val="24"/>
          <w:szCs w:val="24"/>
          <w:lang w:eastAsia="da-DK"/>
        </w:rPr>
        <w:t xml:space="preserve"> om tilskud til fastholdelse af vådområder, naturlige vandstandsforhold og </w:t>
      </w:r>
    </w:p>
    <w:p w14:paraId="7237C669" w14:textId="77777777" w:rsidR="00AF057F" w:rsidRPr="002F4BB2" w:rsidRDefault="00780F14" w:rsidP="00357119">
      <w:pPr>
        <w:jc w:val="center"/>
        <w:rPr>
          <w:rFonts w:ascii="Verdana" w:eastAsia="Times New Roman" w:hAnsi="Verdana" w:cs="Times New Roman"/>
          <w:b/>
          <w:sz w:val="24"/>
          <w:szCs w:val="24"/>
          <w:lang w:eastAsia="da-DK"/>
        </w:rPr>
      </w:pPr>
      <w:r>
        <w:rPr>
          <w:rFonts w:ascii="Verdana" w:eastAsia="Times New Roman" w:hAnsi="Verdana" w:cs="Times New Roman"/>
          <w:b/>
          <w:sz w:val="24"/>
          <w:szCs w:val="24"/>
          <w:lang w:eastAsia="da-DK"/>
        </w:rPr>
        <w:t>lavbundsområder</w:t>
      </w:r>
    </w:p>
    <w:p w14:paraId="60C39E5B" w14:textId="77777777" w:rsidR="00AF057F" w:rsidRPr="002F4BB2" w:rsidRDefault="00AF057F" w:rsidP="00357119">
      <w:pPr>
        <w:jc w:val="center"/>
        <w:rPr>
          <w:rFonts w:ascii="Verdana" w:eastAsia="Times New Roman" w:hAnsi="Verdana" w:cs="Times New Roman"/>
          <w:b/>
          <w:sz w:val="16"/>
          <w:szCs w:val="16"/>
          <w:lang w:eastAsia="da-DK"/>
        </w:rPr>
      </w:pPr>
    </w:p>
    <w:p w14:paraId="4B9EFEC5" w14:textId="77777777" w:rsidR="00AF057F" w:rsidRPr="002F4BB2" w:rsidRDefault="00AF057F" w:rsidP="00357119">
      <w:pPr>
        <w:jc w:val="center"/>
        <w:rPr>
          <w:rFonts w:ascii="Verdana" w:eastAsia="Times New Roman" w:hAnsi="Verdana" w:cs="Times New Roman"/>
          <w:b/>
          <w:sz w:val="20"/>
          <w:szCs w:val="20"/>
          <w:lang w:eastAsia="da-DK"/>
        </w:rPr>
      </w:pPr>
      <w:r w:rsidRPr="002F4BB2">
        <w:rPr>
          <w:rFonts w:ascii="Verdana" w:eastAsia="Times New Roman" w:hAnsi="Verdana" w:cs="Times New Roman"/>
          <w:b/>
          <w:sz w:val="20"/>
          <w:szCs w:val="20"/>
          <w:lang w:eastAsia="da-DK"/>
        </w:rPr>
        <w:t>25 meters beskyttelseszoner omkring vandindvindingsboringer</w:t>
      </w:r>
    </w:p>
    <w:p w14:paraId="2DA0B31E" w14:textId="77777777" w:rsidR="00AF057F" w:rsidRPr="002F4BB2" w:rsidRDefault="00AF057F" w:rsidP="005C48B2">
      <w:pPr>
        <w:rPr>
          <w:rFonts w:ascii="Verdana" w:eastAsia="Times New Roman" w:hAnsi="Verdana" w:cs="Times New Roman"/>
          <w:b/>
          <w:sz w:val="20"/>
          <w:szCs w:val="20"/>
          <w:lang w:eastAsia="da-DK"/>
        </w:rPr>
      </w:pPr>
    </w:p>
    <w:p w14:paraId="090460CA" w14:textId="77777777" w:rsidR="00AF057F" w:rsidRPr="002F4BB2" w:rsidRDefault="00AF057F" w:rsidP="005C48B2">
      <w:pPr>
        <w:rPr>
          <w:rFonts w:ascii="Verdana" w:eastAsia="Times New Roman" w:hAnsi="Verdana" w:cs="Times New Roman"/>
          <w:b/>
          <w:sz w:val="18"/>
          <w:szCs w:val="18"/>
          <w:lang w:eastAsia="da-DK"/>
        </w:rPr>
      </w:pPr>
      <w:r w:rsidRPr="002F4BB2">
        <w:rPr>
          <w:rFonts w:ascii="Verdana" w:eastAsia="Times New Roman" w:hAnsi="Verdana" w:cs="Times New Roman"/>
          <w:b/>
          <w:sz w:val="18"/>
          <w:szCs w:val="18"/>
          <w:lang w:eastAsia="da-DK"/>
        </w:rPr>
        <w:t>Baggrund</w:t>
      </w:r>
    </w:p>
    <w:p w14:paraId="0801E586" w14:textId="71C17407" w:rsidR="00AF057F" w:rsidRPr="002F4BB2" w:rsidRDefault="00AF057F" w:rsidP="005C48B2">
      <w:pPr>
        <w:rPr>
          <w:rFonts w:ascii="Verdana" w:eastAsia="Times New Roman" w:hAnsi="Verdana" w:cs="Times New Roman"/>
          <w:sz w:val="18"/>
          <w:szCs w:val="18"/>
          <w:lang w:eastAsia="da-DK"/>
        </w:rPr>
      </w:pPr>
      <w:r w:rsidRPr="002F4BB2">
        <w:rPr>
          <w:rFonts w:ascii="Verdana" w:eastAsia="Times New Roman" w:hAnsi="Verdana" w:cs="Times New Roman"/>
          <w:sz w:val="18"/>
          <w:szCs w:val="18"/>
          <w:lang w:eastAsia="da-DK"/>
        </w:rPr>
        <w:t>Hvis</w:t>
      </w:r>
      <w:r w:rsidR="00FF38E4">
        <w:rPr>
          <w:rFonts w:ascii="Verdana" w:eastAsia="Times New Roman" w:hAnsi="Verdana" w:cs="Times New Roman"/>
          <w:sz w:val="18"/>
          <w:szCs w:val="18"/>
          <w:lang w:eastAsia="da-DK"/>
        </w:rPr>
        <w:t xml:space="preserve"> der i perioden 1. september 202</w:t>
      </w:r>
      <w:r w:rsidR="00981D4F">
        <w:rPr>
          <w:rFonts w:ascii="Verdana" w:eastAsia="Times New Roman" w:hAnsi="Verdana" w:cs="Times New Roman"/>
          <w:sz w:val="18"/>
          <w:szCs w:val="18"/>
          <w:lang w:eastAsia="da-DK"/>
        </w:rPr>
        <w:t>2</w:t>
      </w:r>
      <w:r w:rsidRPr="002F4BB2">
        <w:rPr>
          <w:rFonts w:ascii="Verdana" w:eastAsia="Times New Roman" w:hAnsi="Verdana" w:cs="Times New Roman"/>
          <w:sz w:val="18"/>
          <w:szCs w:val="18"/>
          <w:lang w:eastAsia="da-DK"/>
        </w:rPr>
        <w:t xml:space="preserve"> – 31. august 20</w:t>
      </w:r>
      <w:r w:rsidR="00FF38E4">
        <w:rPr>
          <w:rFonts w:ascii="Verdana" w:eastAsia="Times New Roman" w:hAnsi="Verdana" w:cs="Times New Roman"/>
          <w:sz w:val="18"/>
          <w:szCs w:val="18"/>
          <w:lang w:eastAsia="da-DK"/>
        </w:rPr>
        <w:t>2</w:t>
      </w:r>
      <w:r w:rsidR="00981D4F">
        <w:rPr>
          <w:rFonts w:ascii="Verdana" w:eastAsia="Times New Roman" w:hAnsi="Verdana" w:cs="Times New Roman"/>
          <w:sz w:val="18"/>
          <w:szCs w:val="18"/>
          <w:lang w:eastAsia="da-DK"/>
        </w:rPr>
        <w:t>3</w:t>
      </w:r>
      <w:r w:rsidRPr="002F4BB2">
        <w:rPr>
          <w:rFonts w:ascii="Verdana" w:eastAsia="Times New Roman" w:hAnsi="Verdana" w:cs="Times New Roman"/>
          <w:sz w:val="18"/>
          <w:szCs w:val="18"/>
          <w:lang w:eastAsia="da-DK"/>
        </w:rPr>
        <w:t xml:space="preserve"> etableres en ny vandindvindingsboring </w:t>
      </w:r>
      <w:r w:rsidRPr="002F4BB2">
        <w:rPr>
          <w:rFonts w:ascii="Verdana" w:eastAsia="Times New Roman" w:hAnsi="Verdana" w:cs="Arial"/>
          <w:sz w:val="18"/>
          <w:szCs w:val="18"/>
          <w:lang w:eastAsia="da-DK"/>
        </w:rPr>
        <w:t>omfattet af miljøbeskyttelseslovens § 21 b, stk. 1</w:t>
      </w:r>
      <w:r w:rsidRPr="002F4BB2">
        <w:rPr>
          <w:rFonts w:ascii="Verdana" w:eastAsia="Times New Roman" w:hAnsi="Verdana" w:cs="Times New Roman"/>
          <w:sz w:val="18"/>
          <w:szCs w:val="18"/>
          <w:lang w:eastAsia="da-DK"/>
        </w:rPr>
        <w:t>, på et areal omfattet af tilsagn</w:t>
      </w:r>
      <w:r w:rsidR="00B44D39">
        <w:rPr>
          <w:rFonts w:ascii="Verdana" w:eastAsia="Times New Roman" w:hAnsi="Verdana" w:cs="Times New Roman"/>
          <w:sz w:val="18"/>
          <w:szCs w:val="18"/>
          <w:lang w:eastAsia="da-DK"/>
        </w:rPr>
        <w:t xml:space="preserve"> om tilskud til fastholdelse af vådområder, naturlige vandstandsforhold og lavbundsområder</w:t>
      </w:r>
      <w:r w:rsidRPr="002F4BB2">
        <w:rPr>
          <w:rFonts w:ascii="Verdana" w:eastAsia="Times New Roman" w:hAnsi="Verdana" w:cs="Times New Roman"/>
          <w:sz w:val="18"/>
          <w:szCs w:val="18"/>
          <w:lang w:eastAsia="da-DK"/>
        </w:rPr>
        <w:t>, skal tilsagnet revideres, da de såkaldte basisbetingelser (baseline) ændres.</w:t>
      </w:r>
      <w:r w:rsidRPr="002F4BB2">
        <w:rPr>
          <w:rFonts w:ascii="Verdana" w:eastAsia="Times New Roman" w:hAnsi="Verdana" w:cs="Times New Roman"/>
          <w:sz w:val="18"/>
          <w:szCs w:val="18"/>
          <w:vertAlign w:val="superscript"/>
          <w:lang w:eastAsia="da-DK"/>
        </w:rPr>
        <w:footnoteReference w:id="3"/>
      </w:r>
      <w:r w:rsidRPr="002F4BB2">
        <w:rPr>
          <w:rFonts w:ascii="Verdana" w:eastAsia="Times New Roman" w:hAnsi="Verdana" w:cs="Times New Roman"/>
          <w:sz w:val="18"/>
          <w:szCs w:val="18"/>
          <w:lang w:eastAsia="da-DK"/>
        </w:rPr>
        <w:t xml:space="preserve"> </w:t>
      </w:r>
    </w:p>
    <w:p w14:paraId="4BCF0BBD" w14:textId="77777777" w:rsidR="00AF057F" w:rsidRPr="002F4BB2" w:rsidRDefault="00AF057F" w:rsidP="005C48B2">
      <w:pPr>
        <w:rPr>
          <w:rFonts w:ascii="Verdana" w:eastAsia="Times New Roman" w:hAnsi="Verdana" w:cs="Times New Roman"/>
          <w:sz w:val="18"/>
          <w:szCs w:val="18"/>
          <w:lang w:eastAsia="da-DK"/>
        </w:rPr>
      </w:pPr>
    </w:p>
    <w:p w14:paraId="61022521" w14:textId="77777777" w:rsidR="00AF057F" w:rsidRPr="002F4BB2" w:rsidRDefault="00AF057F" w:rsidP="005C48B2">
      <w:pPr>
        <w:rPr>
          <w:rFonts w:ascii="Verdana" w:eastAsia="Times New Roman" w:hAnsi="Verdana" w:cs="Times New Roman"/>
          <w:sz w:val="18"/>
          <w:szCs w:val="18"/>
          <w:lang w:eastAsia="da-DK"/>
        </w:rPr>
      </w:pPr>
      <w:r w:rsidRPr="002F4BB2">
        <w:rPr>
          <w:rFonts w:ascii="Verdana" w:eastAsia="Times New Roman" w:hAnsi="Verdana" w:cs="Times New Roman"/>
          <w:sz w:val="18"/>
          <w:szCs w:val="18"/>
          <w:lang w:eastAsia="da-DK"/>
        </w:rPr>
        <w:t>Efter miljøbeskyttelseslovens § 21 b, stk. 1, må anvendelse af pesticider, dyrkning og gødskning til erhvervsmæssige og offentlige formål ikke foretages inden for en radius på 25 meter fra en vandboring (beskyttelseszonen), der indvinder grundvand til almene vandforsyningsanlæg.</w:t>
      </w:r>
      <w:r w:rsidRPr="002F4BB2">
        <w:rPr>
          <w:rFonts w:ascii="Verdana" w:eastAsia="Times New Roman" w:hAnsi="Verdana" w:cs="Times New Roman"/>
          <w:sz w:val="18"/>
          <w:szCs w:val="18"/>
          <w:vertAlign w:val="superscript"/>
          <w:lang w:eastAsia="da-DK"/>
        </w:rPr>
        <w:footnoteReference w:id="4"/>
      </w:r>
      <w:r w:rsidRPr="002F4BB2">
        <w:rPr>
          <w:rFonts w:ascii="Verdana" w:eastAsia="Times New Roman" w:hAnsi="Verdana" w:cs="Times New Roman"/>
          <w:sz w:val="18"/>
          <w:szCs w:val="18"/>
          <w:lang w:eastAsia="da-DK"/>
        </w:rPr>
        <w:t xml:space="preserve"> Et alment vandforsyningsanlæg er et anlæg, der forsyner eller har til formål at forsyne mindst 10 ejendomme. </w:t>
      </w:r>
    </w:p>
    <w:p w14:paraId="2A574A2B" w14:textId="77777777" w:rsidR="00AF057F" w:rsidRPr="002F4BB2" w:rsidRDefault="00AF057F" w:rsidP="005C48B2">
      <w:pPr>
        <w:rPr>
          <w:rFonts w:ascii="Verdana" w:eastAsia="Times New Roman" w:hAnsi="Verdana" w:cs="Times New Roman"/>
          <w:sz w:val="18"/>
          <w:szCs w:val="18"/>
          <w:lang w:eastAsia="da-DK"/>
        </w:rPr>
      </w:pPr>
    </w:p>
    <w:p w14:paraId="71C50BAA" w14:textId="3D2A06F8" w:rsidR="00AF057F" w:rsidRPr="002F4BB2" w:rsidRDefault="00B44D39" w:rsidP="005C48B2">
      <w:pPr>
        <w:rPr>
          <w:rFonts w:ascii="Verdana" w:eastAsia="Times New Roman" w:hAnsi="Verdana" w:cs="Times New Roman"/>
          <w:sz w:val="18"/>
          <w:szCs w:val="18"/>
          <w:lang w:eastAsia="da-DK"/>
        </w:rPr>
      </w:pPr>
      <w:r>
        <w:rPr>
          <w:rFonts w:ascii="Verdana" w:eastAsia="Times New Roman" w:hAnsi="Verdana" w:cs="Times New Roman"/>
          <w:sz w:val="18"/>
          <w:szCs w:val="18"/>
          <w:lang w:eastAsia="da-DK"/>
        </w:rPr>
        <w:t>T</w:t>
      </w:r>
      <w:r w:rsidR="00AF057F" w:rsidRPr="002F4BB2">
        <w:rPr>
          <w:rFonts w:ascii="Verdana" w:eastAsia="Times New Roman" w:hAnsi="Verdana" w:cs="Times New Roman"/>
          <w:sz w:val="18"/>
          <w:szCs w:val="18"/>
          <w:lang w:eastAsia="da-DK"/>
        </w:rPr>
        <w:t>ilsagn</w:t>
      </w:r>
      <w:r>
        <w:rPr>
          <w:rFonts w:ascii="Verdana" w:eastAsia="Times New Roman" w:hAnsi="Verdana" w:cs="Times New Roman"/>
          <w:sz w:val="18"/>
          <w:szCs w:val="18"/>
          <w:lang w:eastAsia="da-DK"/>
        </w:rPr>
        <w:t xml:space="preserve"> om tilskud til fastholdelse af vådområder, naturlige vandstandsforhold og lavbundsområder</w:t>
      </w:r>
      <w:r w:rsidR="00AF057F" w:rsidRPr="002F4BB2">
        <w:rPr>
          <w:rFonts w:ascii="Verdana" w:eastAsia="Times New Roman" w:hAnsi="Verdana" w:cs="Times New Roman"/>
          <w:sz w:val="18"/>
          <w:szCs w:val="18"/>
          <w:lang w:eastAsia="da-DK"/>
        </w:rPr>
        <w:t xml:space="preserve"> givet under Landdistriktsprogrammet 20</w:t>
      </w:r>
      <w:r>
        <w:rPr>
          <w:rFonts w:ascii="Verdana" w:eastAsia="Times New Roman" w:hAnsi="Verdana" w:cs="Times New Roman"/>
          <w:sz w:val="18"/>
          <w:szCs w:val="18"/>
          <w:lang w:eastAsia="da-DK"/>
        </w:rPr>
        <w:t>14</w:t>
      </w:r>
      <w:r w:rsidR="00AF057F" w:rsidRPr="002F4BB2">
        <w:rPr>
          <w:rFonts w:ascii="Verdana" w:eastAsia="Times New Roman" w:hAnsi="Verdana" w:cs="Times New Roman"/>
          <w:sz w:val="18"/>
          <w:szCs w:val="18"/>
          <w:lang w:eastAsia="da-DK"/>
        </w:rPr>
        <w:t>-20</w:t>
      </w:r>
      <w:r>
        <w:rPr>
          <w:rFonts w:ascii="Verdana" w:eastAsia="Times New Roman" w:hAnsi="Verdana" w:cs="Times New Roman"/>
          <w:sz w:val="18"/>
          <w:szCs w:val="18"/>
          <w:lang w:eastAsia="da-DK"/>
        </w:rPr>
        <w:t>20</w:t>
      </w:r>
      <w:r w:rsidR="00AF057F" w:rsidRPr="002F4BB2">
        <w:rPr>
          <w:rFonts w:ascii="Verdana" w:eastAsia="Times New Roman" w:hAnsi="Verdana" w:cs="Times New Roman"/>
          <w:sz w:val="18"/>
          <w:szCs w:val="18"/>
          <w:lang w:eastAsia="da-DK"/>
        </w:rPr>
        <w:t xml:space="preserve"> kompenserer allerede for et eller flere af de samme forbud, som miljøbeskyttelseslovens § 21 b, stk. 1 indfører i beskyttelseszonen. Bestemmelsen ændrer derfor baseline for arealet i beskyttelseszonen. Revisionen af tilsagnet består i, at tilsagn om tilskud bortfalder for arealer, der inden for det pågældende tilsagnsår bliver omfattet af beskyttelseszonen omkring vandboringen.</w:t>
      </w:r>
    </w:p>
    <w:p w14:paraId="2F5D73DE" w14:textId="77777777" w:rsidR="00AF057F" w:rsidRPr="002F4BB2" w:rsidRDefault="00AF057F" w:rsidP="005C48B2">
      <w:pPr>
        <w:rPr>
          <w:rFonts w:ascii="Verdana" w:eastAsia="Times New Roman" w:hAnsi="Verdana" w:cs="Times New Roman"/>
          <w:sz w:val="18"/>
          <w:szCs w:val="18"/>
          <w:lang w:eastAsia="da-DK"/>
        </w:rPr>
      </w:pPr>
    </w:p>
    <w:p w14:paraId="2F32CFE9" w14:textId="77777777" w:rsidR="00AF057F" w:rsidRPr="002F4BB2" w:rsidRDefault="00AF057F" w:rsidP="005C48B2">
      <w:pPr>
        <w:rPr>
          <w:rFonts w:ascii="Verdana" w:eastAsia="Times New Roman" w:hAnsi="Verdana" w:cs="Times New Roman"/>
          <w:b/>
          <w:sz w:val="18"/>
          <w:szCs w:val="18"/>
          <w:lang w:eastAsia="da-DK"/>
        </w:rPr>
      </w:pPr>
      <w:r w:rsidRPr="002F4BB2">
        <w:rPr>
          <w:rFonts w:ascii="Verdana" w:eastAsia="Times New Roman" w:hAnsi="Verdana" w:cs="Times New Roman"/>
          <w:b/>
          <w:sz w:val="18"/>
          <w:szCs w:val="18"/>
          <w:lang w:eastAsia="da-DK"/>
        </w:rPr>
        <w:t>Hvad skal du gøre?</w:t>
      </w:r>
    </w:p>
    <w:p w14:paraId="1243E483" w14:textId="77777777" w:rsidR="00AF057F" w:rsidRPr="002F4BB2" w:rsidRDefault="00AF057F" w:rsidP="005C48B2">
      <w:pPr>
        <w:rPr>
          <w:rFonts w:ascii="Verdana" w:eastAsia="Times New Roman" w:hAnsi="Verdana" w:cs="Times New Roman"/>
          <w:sz w:val="18"/>
          <w:szCs w:val="18"/>
          <w:lang w:eastAsia="da-DK"/>
        </w:rPr>
      </w:pPr>
      <w:r w:rsidRPr="002F4BB2">
        <w:rPr>
          <w:rFonts w:ascii="Verdana" w:eastAsia="Times New Roman" w:hAnsi="Verdana" w:cs="Times New Roman"/>
          <w:sz w:val="18"/>
          <w:szCs w:val="18"/>
          <w:lang w:eastAsia="da-DK"/>
        </w:rPr>
        <w:t>Hvis du har et tilsagnsareal, der bliver omfattet af en beskyttelseszone, kan du vælge mellem:</w:t>
      </w:r>
    </w:p>
    <w:p w14:paraId="5464AA7A" w14:textId="1358D2EA" w:rsidR="00591AE7" w:rsidRPr="00FF38E4" w:rsidRDefault="00AF057F" w:rsidP="00FF38E4">
      <w:pPr>
        <w:numPr>
          <w:ilvl w:val="0"/>
          <w:numId w:val="1"/>
        </w:numPr>
        <w:contextualSpacing/>
        <w:rPr>
          <w:rFonts w:ascii="Verdana" w:eastAsia="Times New Roman" w:hAnsi="Verdana" w:cs="Times New Roman"/>
          <w:sz w:val="18"/>
          <w:szCs w:val="18"/>
          <w:lang w:eastAsia="da-DK"/>
        </w:rPr>
      </w:pPr>
      <w:r w:rsidRPr="00FF38E4">
        <w:rPr>
          <w:rFonts w:ascii="Verdana" w:eastAsia="Times New Roman" w:hAnsi="Verdana" w:cs="Times New Roman"/>
          <w:b/>
          <w:sz w:val="18"/>
          <w:szCs w:val="18"/>
          <w:lang w:eastAsia="da-DK"/>
        </w:rPr>
        <w:t>At acceptere revisionen:</w:t>
      </w:r>
      <w:r w:rsidRPr="00FF38E4">
        <w:rPr>
          <w:rFonts w:ascii="Verdana" w:eastAsia="Times New Roman" w:hAnsi="Verdana" w:cs="Times New Roman"/>
          <w:sz w:val="18"/>
          <w:szCs w:val="18"/>
          <w:lang w:eastAsia="da-DK"/>
        </w:rPr>
        <w:t xml:space="preserve"> Det betyder, at tilsagnet opretholdes, men tilsagnsarealet reduceres med arealet inden for beskyttelseszonen. Der vil fortsat være tilsagn på det areal, som ligger rundt om beskyttelseszonen og på øvrige marker, som indgår i tilsagnet. Du skal derfor fortsat overholde kriterier for støtteberettigelse, udbetalingsbetingelser, forpligtelser og andre forpligtelser på tilsagnsarealet, herunder indberette tilsagnsarealet i Fællesskemaet</w:t>
      </w:r>
      <w:r w:rsidR="00FF38E4">
        <w:rPr>
          <w:rFonts w:ascii="Verdana" w:eastAsia="Times New Roman" w:hAnsi="Verdana" w:cs="Times New Roman"/>
          <w:sz w:val="18"/>
          <w:szCs w:val="18"/>
          <w:lang w:eastAsia="da-DK"/>
        </w:rPr>
        <w:t>.</w:t>
      </w:r>
    </w:p>
    <w:p w14:paraId="34ECF0AC" w14:textId="77777777" w:rsidR="00AF057F" w:rsidRDefault="00AF057F" w:rsidP="005C48B2">
      <w:pPr>
        <w:ind w:left="720"/>
        <w:contextualSpacing/>
        <w:rPr>
          <w:rFonts w:ascii="Verdana" w:eastAsia="Times New Roman" w:hAnsi="Verdana" w:cs="Times New Roman"/>
          <w:sz w:val="18"/>
          <w:szCs w:val="18"/>
          <w:lang w:eastAsia="da-DK"/>
        </w:rPr>
      </w:pPr>
      <w:r w:rsidRPr="002F4BB2">
        <w:rPr>
          <w:rFonts w:ascii="Verdana" w:eastAsia="Times New Roman" w:hAnsi="Verdana" w:cs="Times New Roman"/>
          <w:sz w:val="18"/>
          <w:szCs w:val="18"/>
          <w:lang w:eastAsia="da-DK"/>
        </w:rPr>
        <w:t>Der vil ikke være krav om tilbagebetaling for arealet med beskyttelseszonen, som bortfalder som følge af revisionen.</w:t>
      </w:r>
    </w:p>
    <w:p w14:paraId="00D9D4F9" w14:textId="77777777" w:rsidR="00591AE7" w:rsidRDefault="00591AE7" w:rsidP="005C48B2">
      <w:pPr>
        <w:ind w:left="720"/>
        <w:contextualSpacing/>
        <w:rPr>
          <w:rFonts w:ascii="Verdana" w:eastAsia="Times New Roman" w:hAnsi="Verdana" w:cs="Times New Roman"/>
          <w:sz w:val="18"/>
          <w:szCs w:val="18"/>
          <w:lang w:eastAsia="da-DK"/>
        </w:rPr>
      </w:pPr>
    </w:p>
    <w:p w14:paraId="3FCC09CE" w14:textId="77777777" w:rsidR="00591AE7" w:rsidRPr="002F4BB2" w:rsidRDefault="00591AE7" w:rsidP="005C48B2">
      <w:pPr>
        <w:ind w:left="720"/>
        <w:contextualSpacing/>
        <w:rPr>
          <w:rFonts w:ascii="Verdana" w:eastAsia="Times New Roman" w:hAnsi="Verdana" w:cs="Times New Roman"/>
          <w:sz w:val="18"/>
          <w:szCs w:val="18"/>
          <w:lang w:eastAsia="da-DK"/>
        </w:rPr>
      </w:pPr>
      <w:r>
        <w:rPr>
          <w:rFonts w:ascii="Verdana" w:eastAsia="Times New Roman" w:hAnsi="Verdana" w:cs="Times New Roman"/>
          <w:sz w:val="18"/>
          <w:szCs w:val="18"/>
          <w:lang w:eastAsia="da-DK"/>
        </w:rPr>
        <w:t>Hvis du vil acceptere revisionen, skal du ikke foretage dig noget og du skal ikke indsende denne erklæring.</w:t>
      </w:r>
    </w:p>
    <w:p w14:paraId="11A10A44" w14:textId="77777777" w:rsidR="00AF057F" w:rsidRPr="002F4BB2" w:rsidRDefault="00AF057F" w:rsidP="005C48B2">
      <w:pPr>
        <w:ind w:left="720"/>
        <w:contextualSpacing/>
        <w:rPr>
          <w:rFonts w:ascii="Verdana" w:eastAsia="Times New Roman" w:hAnsi="Verdana" w:cs="Times New Roman"/>
          <w:sz w:val="18"/>
          <w:szCs w:val="18"/>
          <w:lang w:eastAsia="da-DK"/>
        </w:rPr>
      </w:pPr>
    </w:p>
    <w:p w14:paraId="6A139D41" w14:textId="77777777" w:rsidR="00AF057F" w:rsidRPr="002F4BB2" w:rsidRDefault="00AF057F" w:rsidP="005C48B2">
      <w:pPr>
        <w:numPr>
          <w:ilvl w:val="0"/>
          <w:numId w:val="1"/>
        </w:numPr>
        <w:contextualSpacing/>
        <w:rPr>
          <w:rFonts w:ascii="Verdana" w:eastAsia="Times New Roman" w:hAnsi="Verdana" w:cs="Times New Roman"/>
          <w:sz w:val="18"/>
          <w:szCs w:val="18"/>
          <w:lang w:eastAsia="da-DK"/>
        </w:rPr>
      </w:pPr>
      <w:r w:rsidRPr="009204DF">
        <w:rPr>
          <w:rFonts w:ascii="Verdana" w:eastAsia="Times New Roman" w:hAnsi="Verdana" w:cs="Times New Roman"/>
          <w:b/>
          <w:sz w:val="18"/>
          <w:szCs w:val="18"/>
          <w:lang w:eastAsia="da-DK"/>
        </w:rPr>
        <w:t>At indsende erklæring</w:t>
      </w:r>
      <w:r>
        <w:rPr>
          <w:rFonts w:ascii="Verdana" w:eastAsia="Times New Roman" w:hAnsi="Verdana" w:cs="Times New Roman"/>
          <w:b/>
          <w:sz w:val="18"/>
          <w:szCs w:val="18"/>
          <w:lang w:eastAsia="da-DK"/>
        </w:rPr>
        <w:t>:</w:t>
      </w:r>
      <w:r w:rsidRPr="002F4BB2">
        <w:rPr>
          <w:rFonts w:ascii="Verdana" w:eastAsia="Times New Roman" w:hAnsi="Verdana" w:cs="Times New Roman"/>
          <w:sz w:val="18"/>
          <w:szCs w:val="18"/>
          <w:lang w:eastAsia="da-DK"/>
        </w:rPr>
        <w:t xml:space="preserve"> Det betyder, at </w:t>
      </w:r>
      <w:r w:rsidRPr="002F4BB2">
        <w:rPr>
          <w:rFonts w:ascii="Verdana" w:eastAsia="Times New Roman" w:hAnsi="Verdana" w:cs="Times New Roman"/>
          <w:sz w:val="18"/>
          <w:szCs w:val="18"/>
          <w:u w:val="single"/>
          <w:lang w:eastAsia="da-DK"/>
        </w:rPr>
        <w:t>hele</w:t>
      </w:r>
      <w:r w:rsidRPr="002F4BB2">
        <w:rPr>
          <w:rFonts w:ascii="Verdana" w:eastAsia="Times New Roman" w:hAnsi="Verdana" w:cs="Times New Roman"/>
          <w:sz w:val="18"/>
          <w:szCs w:val="18"/>
          <w:lang w:eastAsia="da-DK"/>
        </w:rPr>
        <w:t xml:space="preserve"> tilsagnet</w:t>
      </w:r>
      <w:r>
        <w:rPr>
          <w:rFonts w:ascii="Verdana" w:eastAsia="Times New Roman" w:hAnsi="Verdana" w:cs="Times New Roman"/>
          <w:sz w:val="18"/>
          <w:szCs w:val="18"/>
          <w:lang w:eastAsia="da-DK"/>
        </w:rPr>
        <w:t>,</w:t>
      </w:r>
      <w:r w:rsidRPr="002F4BB2">
        <w:rPr>
          <w:rFonts w:ascii="Verdana" w:eastAsia="Times New Roman" w:hAnsi="Verdana" w:cs="Times New Roman"/>
          <w:sz w:val="18"/>
          <w:szCs w:val="18"/>
          <w:vertAlign w:val="superscript"/>
          <w:lang w:eastAsia="da-DK"/>
        </w:rPr>
        <w:footnoteReference w:id="5"/>
      </w:r>
      <w:r w:rsidRPr="002F4BB2">
        <w:rPr>
          <w:rFonts w:ascii="Verdana" w:eastAsia="Times New Roman" w:hAnsi="Verdana" w:cs="Times New Roman"/>
          <w:sz w:val="18"/>
          <w:szCs w:val="18"/>
          <w:lang w:eastAsia="da-DK"/>
        </w:rPr>
        <w:t xml:space="preserve"> der er omfattet af erklæringen, ophører uden krav om tilbagebetaling af tidligere udbetalt tilskud. Se nærmere nedenfor.</w:t>
      </w:r>
    </w:p>
    <w:p w14:paraId="0D84BC8E" w14:textId="77777777" w:rsidR="00AF057F" w:rsidRDefault="00AF057F" w:rsidP="005C48B2">
      <w:pPr>
        <w:rPr>
          <w:rFonts w:ascii="Verdana" w:eastAsia="Times New Roman" w:hAnsi="Verdana" w:cs="Times New Roman"/>
          <w:sz w:val="18"/>
          <w:szCs w:val="18"/>
          <w:lang w:eastAsia="da-DK"/>
        </w:rPr>
      </w:pPr>
    </w:p>
    <w:p w14:paraId="644574C6" w14:textId="77777777" w:rsidR="00AF057F" w:rsidRPr="002F4BB2" w:rsidRDefault="00AF057F" w:rsidP="005C48B2">
      <w:pPr>
        <w:rPr>
          <w:rFonts w:ascii="Verdana" w:eastAsia="Times New Roman" w:hAnsi="Verdana" w:cs="Times New Roman"/>
          <w:b/>
          <w:sz w:val="18"/>
          <w:szCs w:val="18"/>
          <w:lang w:eastAsia="da-DK"/>
        </w:rPr>
      </w:pPr>
      <w:r w:rsidRPr="002F4BB2">
        <w:rPr>
          <w:rFonts w:ascii="Verdana" w:eastAsia="Times New Roman" w:hAnsi="Verdana" w:cs="Times New Roman"/>
          <w:b/>
          <w:sz w:val="18"/>
          <w:szCs w:val="18"/>
          <w:lang w:eastAsia="da-DK"/>
        </w:rPr>
        <w:t>Betingelser for at anvende erklæringen om revisionsklausul</w:t>
      </w:r>
    </w:p>
    <w:p w14:paraId="579DB24F" w14:textId="4276E4D1" w:rsidR="00AF057F" w:rsidRPr="002F4BB2" w:rsidRDefault="00AF057F" w:rsidP="005C48B2">
      <w:pPr>
        <w:rPr>
          <w:rFonts w:ascii="Verdana" w:eastAsia="Times New Roman" w:hAnsi="Verdana" w:cs="Times New Roman"/>
          <w:sz w:val="18"/>
          <w:szCs w:val="18"/>
          <w:lang w:eastAsia="da-DK"/>
        </w:rPr>
      </w:pPr>
      <w:r w:rsidRPr="002F4BB2">
        <w:rPr>
          <w:rFonts w:ascii="Verdana" w:eastAsia="Times New Roman" w:hAnsi="Verdana" w:cs="Times New Roman"/>
          <w:sz w:val="18"/>
          <w:szCs w:val="18"/>
          <w:lang w:eastAsia="da-DK"/>
        </w:rPr>
        <w:t xml:space="preserve">Du kan kun bruge erklæringen, hvis du har et eller flere af følgende tilsagn, hvor der i løbet </w:t>
      </w:r>
      <w:r w:rsidR="007F6A5A">
        <w:rPr>
          <w:rFonts w:ascii="Verdana" w:eastAsia="Times New Roman" w:hAnsi="Verdana" w:cs="Times New Roman"/>
          <w:sz w:val="18"/>
          <w:szCs w:val="18"/>
          <w:lang w:eastAsia="da-DK"/>
        </w:rPr>
        <w:t>af tilsagnsåret 1. september 202</w:t>
      </w:r>
      <w:r w:rsidR="005E2062">
        <w:rPr>
          <w:rFonts w:ascii="Verdana" w:eastAsia="Times New Roman" w:hAnsi="Verdana" w:cs="Times New Roman"/>
          <w:sz w:val="18"/>
          <w:szCs w:val="18"/>
          <w:lang w:eastAsia="da-DK"/>
        </w:rPr>
        <w:t>2</w:t>
      </w:r>
      <w:r>
        <w:rPr>
          <w:rFonts w:ascii="Verdana" w:eastAsia="Times New Roman" w:hAnsi="Verdana" w:cs="Times New Roman"/>
          <w:sz w:val="18"/>
          <w:szCs w:val="18"/>
          <w:lang w:eastAsia="da-DK"/>
        </w:rPr>
        <w:t xml:space="preserve"> – 31. august 20</w:t>
      </w:r>
      <w:r w:rsidR="003B273A">
        <w:rPr>
          <w:rFonts w:ascii="Verdana" w:eastAsia="Times New Roman" w:hAnsi="Verdana" w:cs="Times New Roman"/>
          <w:sz w:val="18"/>
          <w:szCs w:val="18"/>
          <w:lang w:eastAsia="da-DK"/>
        </w:rPr>
        <w:t>2</w:t>
      </w:r>
      <w:r w:rsidR="005E2062">
        <w:rPr>
          <w:rFonts w:ascii="Verdana" w:eastAsia="Times New Roman" w:hAnsi="Verdana" w:cs="Times New Roman"/>
          <w:sz w:val="18"/>
          <w:szCs w:val="18"/>
          <w:lang w:eastAsia="da-DK"/>
        </w:rPr>
        <w:t>3</w:t>
      </w:r>
      <w:r w:rsidRPr="002F4BB2">
        <w:rPr>
          <w:rFonts w:ascii="Verdana" w:eastAsia="Times New Roman" w:hAnsi="Verdana" w:cs="Times New Roman"/>
          <w:sz w:val="18"/>
          <w:szCs w:val="18"/>
          <w:lang w:eastAsia="da-DK"/>
        </w:rPr>
        <w:t xml:space="preserve"> bliver etableret en vandboring omfattet af miljøbeskyttelseslovens § 21 b, stk. 1:</w:t>
      </w:r>
    </w:p>
    <w:p w14:paraId="57CE6D7E" w14:textId="77777777" w:rsidR="00AF057F" w:rsidRPr="002F4BB2" w:rsidRDefault="00AF057F" w:rsidP="005C48B2">
      <w:pPr>
        <w:rPr>
          <w:rFonts w:ascii="Verdana" w:eastAsia="Times New Roman" w:hAnsi="Verdana" w:cs="Times New Roman"/>
          <w:sz w:val="18"/>
          <w:szCs w:val="18"/>
          <w:lang w:eastAsia="da-DK"/>
        </w:rPr>
      </w:pPr>
    </w:p>
    <w:p w14:paraId="254B7116" w14:textId="77777777" w:rsidR="00AF057F" w:rsidRPr="002F4BB2" w:rsidRDefault="00AF057F" w:rsidP="005C48B2">
      <w:pPr>
        <w:numPr>
          <w:ilvl w:val="0"/>
          <w:numId w:val="2"/>
        </w:numPr>
        <w:ind w:left="340"/>
        <w:rPr>
          <w:rFonts w:ascii="Verdana" w:eastAsia="Times New Roman" w:hAnsi="Verdana" w:cs="Times New Roman"/>
          <w:sz w:val="18"/>
          <w:szCs w:val="18"/>
          <w:lang w:eastAsia="da-DK"/>
        </w:rPr>
      </w:pPr>
      <w:r w:rsidRPr="002F4BB2">
        <w:rPr>
          <w:rFonts w:ascii="Verdana" w:eastAsia="Times New Roman" w:hAnsi="Verdana" w:cs="Times New Roman"/>
          <w:sz w:val="18"/>
          <w:szCs w:val="18"/>
          <w:lang w:eastAsia="da-DK"/>
        </w:rPr>
        <w:t xml:space="preserve">Tilsagn om </w:t>
      </w:r>
      <w:r w:rsidR="002D7602">
        <w:rPr>
          <w:rFonts w:ascii="Verdana" w:eastAsia="Times New Roman" w:hAnsi="Verdana" w:cs="Times New Roman"/>
          <w:sz w:val="18"/>
          <w:szCs w:val="18"/>
          <w:lang w:eastAsia="da-DK"/>
        </w:rPr>
        <w:t>tilskud til fastholdelse af statslige kvælstofvådområder (tilsagnstype 74)</w:t>
      </w:r>
    </w:p>
    <w:p w14:paraId="5A3E2B90" w14:textId="77777777" w:rsidR="00AF057F" w:rsidRPr="002F4BB2" w:rsidRDefault="00AF057F" w:rsidP="005C48B2">
      <w:pPr>
        <w:contextualSpacing/>
        <w:rPr>
          <w:rFonts w:ascii="Verdana" w:eastAsia="Times New Roman" w:hAnsi="Verdana" w:cs="Times New Roman"/>
          <w:sz w:val="18"/>
          <w:szCs w:val="18"/>
          <w:lang w:eastAsia="da-DK"/>
        </w:rPr>
      </w:pPr>
    </w:p>
    <w:p w14:paraId="1E1A1399" w14:textId="77777777" w:rsidR="00AF057F" w:rsidRPr="002F4BB2" w:rsidRDefault="00AF057F" w:rsidP="005C48B2">
      <w:pPr>
        <w:numPr>
          <w:ilvl w:val="0"/>
          <w:numId w:val="2"/>
        </w:numPr>
        <w:ind w:left="340"/>
        <w:rPr>
          <w:rFonts w:ascii="Verdana" w:eastAsia="Times New Roman" w:hAnsi="Verdana" w:cs="Times New Roman"/>
          <w:sz w:val="18"/>
          <w:szCs w:val="18"/>
          <w:lang w:eastAsia="da-DK"/>
        </w:rPr>
      </w:pPr>
      <w:r w:rsidRPr="002F4BB2">
        <w:rPr>
          <w:rFonts w:ascii="Verdana" w:eastAsia="Times New Roman" w:hAnsi="Verdana" w:cs="Times New Roman"/>
          <w:sz w:val="18"/>
          <w:szCs w:val="18"/>
          <w:lang w:eastAsia="da-DK"/>
        </w:rPr>
        <w:lastRenderedPageBreak/>
        <w:t xml:space="preserve">Tilsagn om tilskud til fastholdelse af </w:t>
      </w:r>
      <w:r w:rsidR="002D7602">
        <w:rPr>
          <w:rFonts w:ascii="Verdana" w:eastAsia="Times New Roman" w:hAnsi="Verdana" w:cs="Times New Roman"/>
          <w:sz w:val="18"/>
          <w:szCs w:val="18"/>
          <w:lang w:eastAsia="da-DK"/>
        </w:rPr>
        <w:t>kommunale kvælstof</w:t>
      </w:r>
      <w:r w:rsidRPr="002F4BB2">
        <w:rPr>
          <w:rFonts w:ascii="Verdana" w:eastAsia="Times New Roman" w:hAnsi="Verdana" w:cs="Times New Roman"/>
          <w:sz w:val="18"/>
          <w:szCs w:val="18"/>
          <w:lang w:eastAsia="da-DK"/>
        </w:rPr>
        <w:t xml:space="preserve">vådområder (tilsagnstype </w:t>
      </w:r>
      <w:r w:rsidR="002D7602">
        <w:rPr>
          <w:rFonts w:ascii="Verdana" w:eastAsia="Times New Roman" w:hAnsi="Verdana" w:cs="Times New Roman"/>
          <w:sz w:val="18"/>
          <w:szCs w:val="18"/>
          <w:lang w:eastAsia="da-DK"/>
        </w:rPr>
        <w:t>7</w:t>
      </w:r>
      <w:r w:rsidRPr="002F4BB2">
        <w:rPr>
          <w:rFonts w:ascii="Verdana" w:eastAsia="Times New Roman" w:hAnsi="Verdana" w:cs="Times New Roman"/>
          <w:sz w:val="18"/>
          <w:szCs w:val="18"/>
          <w:lang w:eastAsia="da-DK"/>
        </w:rPr>
        <w:t>5)</w:t>
      </w:r>
    </w:p>
    <w:p w14:paraId="696E97B7" w14:textId="77777777" w:rsidR="00AF057F" w:rsidRPr="002F4BB2" w:rsidRDefault="00AF057F" w:rsidP="005C48B2">
      <w:pPr>
        <w:ind w:left="340"/>
        <w:contextualSpacing/>
        <w:rPr>
          <w:rFonts w:ascii="Verdana" w:eastAsia="Times New Roman" w:hAnsi="Verdana" w:cs="Times New Roman"/>
          <w:sz w:val="18"/>
          <w:szCs w:val="18"/>
          <w:lang w:eastAsia="da-DK"/>
        </w:rPr>
      </w:pPr>
    </w:p>
    <w:p w14:paraId="52BF3E17" w14:textId="77777777" w:rsidR="00AF057F" w:rsidRPr="002F4BB2" w:rsidRDefault="00AF057F" w:rsidP="005C48B2">
      <w:pPr>
        <w:numPr>
          <w:ilvl w:val="0"/>
          <w:numId w:val="2"/>
        </w:numPr>
        <w:ind w:left="340"/>
        <w:rPr>
          <w:rFonts w:ascii="Verdana" w:eastAsia="Times New Roman" w:hAnsi="Verdana" w:cs="Times New Roman"/>
          <w:sz w:val="18"/>
          <w:szCs w:val="18"/>
          <w:lang w:eastAsia="da-DK"/>
        </w:rPr>
      </w:pPr>
      <w:r w:rsidRPr="002F4BB2">
        <w:rPr>
          <w:rFonts w:ascii="Verdana" w:eastAsia="Times New Roman" w:hAnsi="Verdana" w:cs="Times New Roman"/>
          <w:sz w:val="18"/>
          <w:szCs w:val="18"/>
          <w:lang w:eastAsia="da-DK"/>
        </w:rPr>
        <w:t xml:space="preserve">Tilsagn om tilskud til </w:t>
      </w:r>
      <w:r w:rsidR="002D7602">
        <w:rPr>
          <w:rFonts w:ascii="Verdana" w:eastAsia="Times New Roman" w:hAnsi="Verdana" w:cs="Times New Roman"/>
          <w:sz w:val="18"/>
          <w:szCs w:val="18"/>
          <w:lang w:eastAsia="da-DK"/>
        </w:rPr>
        <w:t>fastholdelse af fosforvådområder</w:t>
      </w:r>
      <w:r w:rsidRPr="002F4BB2">
        <w:rPr>
          <w:rFonts w:ascii="Verdana" w:eastAsia="Times New Roman" w:hAnsi="Verdana" w:cs="Times New Roman"/>
          <w:sz w:val="18"/>
          <w:szCs w:val="18"/>
          <w:lang w:eastAsia="da-DK"/>
        </w:rPr>
        <w:t xml:space="preserve"> (tilsagnstype </w:t>
      </w:r>
      <w:r w:rsidR="002D7602">
        <w:rPr>
          <w:rFonts w:ascii="Verdana" w:eastAsia="Times New Roman" w:hAnsi="Verdana" w:cs="Times New Roman"/>
          <w:sz w:val="18"/>
          <w:szCs w:val="18"/>
          <w:lang w:eastAsia="da-DK"/>
        </w:rPr>
        <w:t>76</w:t>
      </w:r>
      <w:r w:rsidRPr="002F4BB2">
        <w:rPr>
          <w:rFonts w:ascii="Verdana" w:eastAsia="Times New Roman" w:hAnsi="Verdana" w:cs="Times New Roman"/>
          <w:sz w:val="18"/>
          <w:szCs w:val="18"/>
          <w:lang w:eastAsia="da-DK"/>
        </w:rPr>
        <w:t>)</w:t>
      </w:r>
    </w:p>
    <w:p w14:paraId="0DBDE6CE" w14:textId="77777777" w:rsidR="00AF057F" w:rsidRPr="002F4BB2" w:rsidRDefault="00AF057F" w:rsidP="005C48B2">
      <w:pPr>
        <w:ind w:left="340"/>
        <w:contextualSpacing/>
        <w:rPr>
          <w:rFonts w:ascii="Verdana" w:eastAsia="Times New Roman" w:hAnsi="Verdana" w:cs="Times New Roman"/>
          <w:sz w:val="18"/>
          <w:szCs w:val="18"/>
          <w:lang w:eastAsia="da-DK"/>
        </w:rPr>
      </w:pPr>
    </w:p>
    <w:p w14:paraId="494C1645" w14:textId="77777777" w:rsidR="00AF057F" w:rsidRDefault="00AF057F" w:rsidP="005C48B2">
      <w:pPr>
        <w:numPr>
          <w:ilvl w:val="0"/>
          <w:numId w:val="2"/>
        </w:numPr>
        <w:ind w:left="340"/>
        <w:rPr>
          <w:rFonts w:ascii="Verdana" w:eastAsia="Times New Roman" w:hAnsi="Verdana" w:cs="Times New Roman"/>
          <w:sz w:val="18"/>
          <w:szCs w:val="18"/>
          <w:lang w:eastAsia="da-DK"/>
        </w:rPr>
      </w:pPr>
      <w:r w:rsidRPr="002F4BB2">
        <w:rPr>
          <w:rFonts w:ascii="Verdana" w:eastAsia="Times New Roman" w:hAnsi="Verdana" w:cs="Times New Roman"/>
          <w:sz w:val="18"/>
          <w:szCs w:val="18"/>
          <w:lang w:eastAsia="da-DK"/>
        </w:rPr>
        <w:t xml:space="preserve">Tilsagn om tilskud til fastholdelse af naturlige vandstandsforhold (tilsagnstype </w:t>
      </w:r>
      <w:r w:rsidR="00B41AF4">
        <w:rPr>
          <w:rFonts w:ascii="Verdana" w:eastAsia="Times New Roman" w:hAnsi="Verdana" w:cs="Times New Roman"/>
          <w:sz w:val="18"/>
          <w:szCs w:val="18"/>
          <w:lang w:eastAsia="da-DK"/>
        </w:rPr>
        <w:t>77</w:t>
      </w:r>
      <w:r w:rsidRPr="002F4BB2">
        <w:rPr>
          <w:rFonts w:ascii="Verdana" w:eastAsia="Times New Roman" w:hAnsi="Verdana" w:cs="Times New Roman"/>
          <w:sz w:val="18"/>
          <w:szCs w:val="18"/>
          <w:lang w:eastAsia="da-DK"/>
        </w:rPr>
        <w:t>)</w:t>
      </w:r>
    </w:p>
    <w:p w14:paraId="06FF4011" w14:textId="77777777" w:rsidR="00B41AF4" w:rsidRDefault="00B41AF4" w:rsidP="005C48B2">
      <w:pPr>
        <w:pStyle w:val="Listeafsnit"/>
        <w:rPr>
          <w:rFonts w:ascii="Verdana" w:eastAsia="Times New Roman" w:hAnsi="Verdana" w:cs="Times New Roman"/>
          <w:sz w:val="18"/>
          <w:szCs w:val="18"/>
          <w:lang w:eastAsia="da-DK"/>
        </w:rPr>
      </w:pPr>
    </w:p>
    <w:p w14:paraId="09498E57" w14:textId="77777777" w:rsidR="00B41AF4" w:rsidRPr="002F4BB2" w:rsidRDefault="00B41AF4" w:rsidP="005C48B2">
      <w:pPr>
        <w:numPr>
          <w:ilvl w:val="0"/>
          <w:numId w:val="2"/>
        </w:numPr>
        <w:ind w:left="340"/>
        <w:rPr>
          <w:rFonts w:ascii="Verdana" w:eastAsia="Times New Roman" w:hAnsi="Verdana" w:cs="Times New Roman"/>
          <w:sz w:val="18"/>
          <w:szCs w:val="18"/>
          <w:lang w:eastAsia="da-DK"/>
        </w:rPr>
      </w:pPr>
      <w:r>
        <w:rPr>
          <w:rFonts w:ascii="Verdana" w:eastAsia="Times New Roman" w:hAnsi="Verdana" w:cs="Times New Roman"/>
          <w:sz w:val="18"/>
          <w:szCs w:val="18"/>
          <w:lang w:eastAsia="da-DK"/>
        </w:rPr>
        <w:t>Tilsagn om tilskud til fastholdelse af lavbundsområder (tilsagnstype 78)</w:t>
      </w:r>
    </w:p>
    <w:p w14:paraId="65E661FD" w14:textId="77777777" w:rsidR="00AF057F" w:rsidRPr="002F4BB2" w:rsidRDefault="00AF057F" w:rsidP="005C48B2">
      <w:pPr>
        <w:rPr>
          <w:rFonts w:ascii="Verdana" w:eastAsia="Times New Roman" w:hAnsi="Verdana" w:cs="Times New Roman"/>
          <w:sz w:val="18"/>
          <w:szCs w:val="18"/>
          <w:lang w:eastAsia="da-DK"/>
        </w:rPr>
      </w:pPr>
    </w:p>
    <w:p w14:paraId="524A2490" w14:textId="77777777" w:rsidR="00AF057F" w:rsidRPr="002F4BB2" w:rsidRDefault="00AF057F" w:rsidP="005C48B2">
      <w:pPr>
        <w:rPr>
          <w:rFonts w:ascii="Verdana" w:eastAsia="Times New Roman" w:hAnsi="Verdana" w:cs="Times New Roman"/>
          <w:sz w:val="18"/>
          <w:szCs w:val="18"/>
          <w:lang w:eastAsia="da-DK"/>
        </w:rPr>
      </w:pPr>
      <w:r w:rsidRPr="002F4BB2">
        <w:rPr>
          <w:rFonts w:ascii="Verdana" w:eastAsia="Times New Roman" w:hAnsi="Verdana" w:cs="Times New Roman"/>
          <w:sz w:val="18"/>
          <w:szCs w:val="18"/>
          <w:lang w:eastAsia="da-DK"/>
        </w:rPr>
        <w:t xml:space="preserve">Hvis du indsender erklæringen, betyder det, at alle arealer i tilsagnet bortfalder uden krav om tilbagebetaling. Vær opmærksom på, at hvis vi ved kontrol har konstateret overtrædelser forud for indsendelse af erklæring, vil disse overtrædelser blive behandlet efter sanktionsreglerne. </w:t>
      </w:r>
    </w:p>
    <w:p w14:paraId="0169999C" w14:textId="77777777" w:rsidR="00AF057F" w:rsidRPr="002F4BB2" w:rsidRDefault="00AF057F" w:rsidP="005C48B2">
      <w:pPr>
        <w:rPr>
          <w:rFonts w:ascii="Verdana" w:eastAsia="Times New Roman" w:hAnsi="Verdana" w:cs="Times New Roman"/>
          <w:sz w:val="18"/>
          <w:szCs w:val="18"/>
          <w:lang w:eastAsia="da-DK"/>
        </w:rPr>
      </w:pPr>
    </w:p>
    <w:p w14:paraId="4B369B5C" w14:textId="177EEAD3" w:rsidR="00AF057F" w:rsidRPr="002F4BB2" w:rsidRDefault="00AF057F" w:rsidP="005C48B2">
      <w:pPr>
        <w:rPr>
          <w:rFonts w:ascii="Verdana" w:eastAsia="Times New Roman" w:hAnsi="Verdana" w:cs="Times New Roman"/>
          <w:sz w:val="18"/>
          <w:szCs w:val="18"/>
          <w:lang w:eastAsia="da-DK"/>
        </w:rPr>
      </w:pPr>
      <w:r w:rsidRPr="002F4BB2">
        <w:rPr>
          <w:rFonts w:ascii="Verdana" w:eastAsia="Times New Roman" w:hAnsi="Verdana" w:cs="Times New Roman"/>
          <w:sz w:val="18"/>
          <w:szCs w:val="18"/>
          <w:lang w:eastAsia="da-DK"/>
        </w:rPr>
        <w:t>Du kan ikke gøre brug af erklæringen for en allerede eksisterende boring, der er etab</w:t>
      </w:r>
      <w:r w:rsidR="007F6A5A">
        <w:rPr>
          <w:rFonts w:ascii="Verdana" w:eastAsia="Times New Roman" w:hAnsi="Verdana" w:cs="Times New Roman"/>
          <w:sz w:val="18"/>
          <w:szCs w:val="18"/>
          <w:lang w:eastAsia="da-DK"/>
        </w:rPr>
        <w:t>l</w:t>
      </w:r>
      <w:r w:rsidR="005E2062">
        <w:rPr>
          <w:rFonts w:ascii="Verdana" w:eastAsia="Times New Roman" w:hAnsi="Verdana" w:cs="Times New Roman"/>
          <w:sz w:val="18"/>
          <w:szCs w:val="18"/>
          <w:lang w:eastAsia="da-DK"/>
        </w:rPr>
        <w:t>eret forud for 1. september 2022</w:t>
      </w:r>
      <w:r w:rsidRPr="002F4BB2">
        <w:rPr>
          <w:rFonts w:ascii="Verdana" w:eastAsia="Times New Roman" w:hAnsi="Verdana" w:cs="Times New Roman"/>
          <w:sz w:val="18"/>
          <w:szCs w:val="18"/>
          <w:lang w:eastAsia="da-DK"/>
        </w:rPr>
        <w:t xml:space="preserve">. Hvis der i et efterfølgende tilsagnsår etableres en ny boring på tilsagnsarealet, får du en ny mulighed for at gøre brug af revisionsklausulen. </w:t>
      </w:r>
    </w:p>
    <w:p w14:paraId="08F30047" w14:textId="77777777" w:rsidR="00AF057F" w:rsidRPr="002F4BB2" w:rsidRDefault="00AF057F" w:rsidP="005C48B2">
      <w:pPr>
        <w:rPr>
          <w:rFonts w:ascii="Verdana" w:eastAsia="Times New Roman" w:hAnsi="Verdana" w:cs="Times New Roman"/>
          <w:sz w:val="18"/>
          <w:szCs w:val="18"/>
          <w:lang w:eastAsia="da-DK"/>
        </w:rPr>
      </w:pPr>
    </w:p>
    <w:p w14:paraId="6D5E594A" w14:textId="77777777" w:rsidR="00AF057F" w:rsidRPr="002F4BB2" w:rsidRDefault="00AF057F" w:rsidP="005C48B2">
      <w:pPr>
        <w:rPr>
          <w:rFonts w:ascii="Verdana" w:eastAsia="Times New Roman" w:hAnsi="Verdana" w:cs="Times New Roman"/>
          <w:b/>
          <w:sz w:val="18"/>
          <w:szCs w:val="18"/>
          <w:lang w:eastAsia="da-DK"/>
        </w:rPr>
      </w:pPr>
      <w:r w:rsidRPr="002F4BB2">
        <w:rPr>
          <w:rFonts w:ascii="Verdana" w:eastAsia="Times New Roman" w:hAnsi="Verdana" w:cs="Times New Roman"/>
          <w:b/>
          <w:sz w:val="18"/>
          <w:szCs w:val="18"/>
          <w:lang w:eastAsia="da-DK"/>
        </w:rPr>
        <w:t>Sådan indgiver du erklæringen</w:t>
      </w:r>
    </w:p>
    <w:p w14:paraId="5794603F" w14:textId="77777777" w:rsidR="00AF057F" w:rsidRPr="002F4BB2" w:rsidRDefault="00AF057F" w:rsidP="005C48B2">
      <w:pPr>
        <w:rPr>
          <w:rFonts w:ascii="Verdana" w:eastAsia="Times New Roman" w:hAnsi="Verdana" w:cs="Times New Roman"/>
          <w:sz w:val="18"/>
          <w:szCs w:val="18"/>
          <w:lang w:eastAsia="da-DK"/>
        </w:rPr>
      </w:pPr>
      <w:r w:rsidRPr="002F4BB2">
        <w:rPr>
          <w:rFonts w:ascii="Verdana" w:eastAsia="Times New Roman" w:hAnsi="Verdana" w:cs="Times New Roman"/>
          <w:sz w:val="18"/>
          <w:szCs w:val="18"/>
          <w:lang w:eastAsia="da-DK"/>
        </w:rPr>
        <w:t>Du skal gøre følgende, hvis du vil bruge erklæringen:</w:t>
      </w:r>
    </w:p>
    <w:p w14:paraId="723D2E2B" w14:textId="77777777" w:rsidR="00AF057F" w:rsidRPr="002F4BB2" w:rsidRDefault="00AF057F" w:rsidP="005C48B2">
      <w:pPr>
        <w:rPr>
          <w:rFonts w:ascii="Verdana" w:eastAsia="Times New Roman" w:hAnsi="Verdana" w:cs="Times New Roman"/>
          <w:sz w:val="18"/>
          <w:szCs w:val="18"/>
          <w:lang w:eastAsia="da-DK"/>
        </w:rPr>
      </w:pPr>
    </w:p>
    <w:p w14:paraId="30212D4B" w14:textId="77777777" w:rsidR="00AF057F" w:rsidRPr="002F4BB2" w:rsidRDefault="00AF057F" w:rsidP="005C48B2">
      <w:pPr>
        <w:numPr>
          <w:ilvl w:val="0"/>
          <w:numId w:val="3"/>
        </w:numPr>
        <w:rPr>
          <w:rFonts w:ascii="Verdana" w:eastAsia="Times New Roman" w:hAnsi="Verdana" w:cs="Times New Roman"/>
          <w:sz w:val="18"/>
          <w:szCs w:val="18"/>
          <w:lang w:eastAsia="da-DK"/>
        </w:rPr>
      </w:pPr>
      <w:r w:rsidRPr="002F4BB2">
        <w:rPr>
          <w:rFonts w:ascii="Verdana" w:eastAsia="Times New Roman" w:hAnsi="Verdana" w:cs="Times New Roman"/>
          <w:sz w:val="18"/>
          <w:szCs w:val="18"/>
          <w:lang w:eastAsia="da-DK"/>
        </w:rPr>
        <w:t xml:space="preserve">Du skal bruge erklæringen, som du finder på side 1 i dette dokument. Erklæringen skal indeholde oplysninger om tilsagnets journalnummer, udløbsår for tilsagnet, markbloknummer og marknummer på den eller de marker, hvor der er etableret en vandboring. </w:t>
      </w:r>
    </w:p>
    <w:p w14:paraId="03D371E3" w14:textId="77777777" w:rsidR="00AF057F" w:rsidRPr="002F4BB2" w:rsidRDefault="00AF057F" w:rsidP="005C48B2">
      <w:pPr>
        <w:ind w:left="720"/>
        <w:rPr>
          <w:rFonts w:ascii="Verdana" w:eastAsia="Times New Roman" w:hAnsi="Verdana" w:cs="Times New Roman"/>
          <w:sz w:val="18"/>
          <w:szCs w:val="18"/>
          <w:lang w:eastAsia="da-DK"/>
        </w:rPr>
      </w:pPr>
    </w:p>
    <w:p w14:paraId="61C4CA8F" w14:textId="77777777" w:rsidR="00AF057F" w:rsidRPr="002F4BB2" w:rsidRDefault="00AF057F" w:rsidP="005C48B2">
      <w:pPr>
        <w:numPr>
          <w:ilvl w:val="0"/>
          <w:numId w:val="3"/>
        </w:numPr>
        <w:rPr>
          <w:rFonts w:ascii="Verdana" w:eastAsia="Times New Roman" w:hAnsi="Verdana" w:cs="Times New Roman"/>
          <w:sz w:val="18"/>
          <w:szCs w:val="18"/>
          <w:lang w:eastAsia="da-DK"/>
        </w:rPr>
      </w:pPr>
      <w:r w:rsidRPr="002F4BB2">
        <w:rPr>
          <w:rFonts w:ascii="Verdana" w:eastAsia="Times New Roman" w:hAnsi="Verdana" w:cs="Times New Roman"/>
          <w:sz w:val="18"/>
          <w:szCs w:val="18"/>
          <w:lang w:eastAsia="da-DK"/>
        </w:rPr>
        <w:t xml:space="preserve">Du skal </w:t>
      </w:r>
      <w:r w:rsidRPr="002F4BB2">
        <w:rPr>
          <w:rFonts w:ascii="Verdana" w:eastAsia="Times New Roman" w:hAnsi="Verdana" w:cs="Arial"/>
          <w:sz w:val="18"/>
          <w:szCs w:val="18"/>
          <w:lang w:eastAsia="da-DK"/>
        </w:rPr>
        <w:t>vedlægge dokumentation fra vandforsyningsselskab/kommune om, hvornår boringen er etableret.</w:t>
      </w:r>
    </w:p>
    <w:p w14:paraId="559BB986" w14:textId="77777777" w:rsidR="00AF057F" w:rsidRPr="002F4BB2" w:rsidRDefault="00AF057F" w:rsidP="005C48B2">
      <w:pPr>
        <w:ind w:left="720"/>
        <w:contextualSpacing/>
        <w:rPr>
          <w:rFonts w:ascii="Verdana" w:eastAsia="Times New Roman" w:hAnsi="Verdana" w:cs="Times New Roman"/>
          <w:sz w:val="18"/>
          <w:szCs w:val="18"/>
          <w:lang w:eastAsia="da-DK"/>
        </w:rPr>
      </w:pPr>
    </w:p>
    <w:p w14:paraId="522920E5" w14:textId="77777777" w:rsidR="00AF057F" w:rsidRPr="002F4BB2" w:rsidRDefault="00AF057F" w:rsidP="005C48B2">
      <w:pPr>
        <w:numPr>
          <w:ilvl w:val="0"/>
          <w:numId w:val="3"/>
        </w:numPr>
        <w:rPr>
          <w:rFonts w:ascii="Verdana" w:eastAsia="Times New Roman" w:hAnsi="Verdana" w:cs="Times New Roman"/>
          <w:sz w:val="18"/>
          <w:szCs w:val="18"/>
          <w:lang w:eastAsia="da-DK"/>
        </w:rPr>
      </w:pPr>
      <w:r w:rsidRPr="002F4BB2">
        <w:rPr>
          <w:rFonts w:ascii="Verdana" w:eastAsia="Times New Roman" w:hAnsi="Verdana" w:cs="Times New Roman"/>
          <w:sz w:val="18"/>
          <w:szCs w:val="18"/>
          <w:lang w:eastAsia="da-DK"/>
        </w:rPr>
        <w:t xml:space="preserve">Du skal også vedlægge et markkort med indtegningen af vandboringen. Markkortet skal være i målforholdet 1:5.000 og markblokke, marknumre samt målforhold skal fremgå af markkortet. </w:t>
      </w:r>
    </w:p>
    <w:p w14:paraId="0EDFDB85" w14:textId="77777777" w:rsidR="00AF057F" w:rsidRPr="002F4BB2" w:rsidRDefault="00AF057F" w:rsidP="005C48B2">
      <w:pPr>
        <w:rPr>
          <w:rFonts w:ascii="Verdana" w:eastAsia="Times New Roman" w:hAnsi="Verdana" w:cs="Times New Roman"/>
          <w:sz w:val="18"/>
          <w:szCs w:val="18"/>
          <w:lang w:eastAsia="da-DK"/>
        </w:rPr>
      </w:pPr>
    </w:p>
    <w:p w14:paraId="03794D67" w14:textId="3BFDE489" w:rsidR="007F6A5A" w:rsidRPr="007F6A5A" w:rsidRDefault="00AF057F" w:rsidP="007F6A5A">
      <w:pPr>
        <w:rPr>
          <w:rFonts w:ascii="Verdana" w:eastAsia="Times New Roman" w:hAnsi="Verdana" w:cs="Times New Roman"/>
          <w:sz w:val="18"/>
          <w:szCs w:val="18"/>
          <w:lang w:eastAsia="da-DK"/>
        </w:rPr>
      </w:pPr>
      <w:r w:rsidRPr="002F4BB2">
        <w:rPr>
          <w:rFonts w:ascii="Verdana" w:eastAsia="Times New Roman" w:hAnsi="Verdana" w:cs="Times New Roman"/>
          <w:sz w:val="18"/>
          <w:szCs w:val="18"/>
          <w:lang w:eastAsia="da-DK"/>
        </w:rPr>
        <w:t xml:space="preserve">Erklæringen skal være modtaget i Landbrugsstyrelsen senest </w:t>
      </w:r>
      <w:r w:rsidRPr="00E551B7">
        <w:rPr>
          <w:rFonts w:ascii="Verdana" w:eastAsia="Times New Roman" w:hAnsi="Verdana" w:cs="Times New Roman"/>
          <w:sz w:val="18"/>
          <w:szCs w:val="18"/>
          <w:u w:val="single"/>
          <w:lang w:eastAsia="da-DK"/>
        </w:rPr>
        <w:t xml:space="preserve">den </w:t>
      </w:r>
      <w:r w:rsidR="005E2062">
        <w:rPr>
          <w:rFonts w:ascii="Verdana" w:eastAsia="Times New Roman" w:hAnsi="Verdana" w:cs="Times New Roman"/>
          <w:sz w:val="18"/>
          <w:szCs w:val="18"/>
          <w:u w:val="single"/>
          <w:lang w:eastAsia="da-DK"/>
        </w:rPr>
        <w:t>21</w:t>
      </w:r>
      <w:r w:rsidRPr="00E551B7">
        <w:rPr>
          <w:rFonts w:ascii="Verdana" w:eastAsia="Times New Roman" w:hAnsi="Verdana" w:cs="Times New Roman"/>
          <w:sz w:val="18"/>
          <w:szCs w:val="18"/>
          <w:u w:val="single"/>
          <w:lang w:eastAsia="da-DK"/>
        </w:rPr>
        <w:t>. april 20</w:t>
      </w:r>
      <w:r w:rsidR="003B273A">
        <w:rPr>
          <w:rFonts w:ascii="Verdana" w:eastAsia="Times New Roman" w:hAnsi="Verdana" w:cs="Times New Roman"/>
          <w:sz w:val="18"/>
          <w:szCs w:val="18"/>
          <w:u w:val="single"/>
          <w:lang w:eastAsia="da-DK"/>
        </w:rPr>
        <w:t>2</w:t>
      </w:r>
      <w:r w:rsidR="001070BE">
        <w:rPr>
          <w:rFonts w:ascii="Verdana" w:eastAsia="Times New Roman" w:hAnsi="Verdana" w:cs="Times New Roman"/>
          <w:sz w:val="18"/>
          <w:szCs w:val="18"/>
          <w:u w:val="single"/>
          <w:lang w:eastAsia="da-DK"/>
        </w:rPr>
        <w:t>3</w:t>
      </w:r>
      <w:r w:rsidRPr="002F4BB2">
        <w:rPr>
          <w:rFonts w:ascii="Verdana" w:eastAsia="Times New Roman" w:hAnsi="Verdana" w:cs="Times New Roman"/>
          <w:sz w:val="18"/>
          <w:szCs w:val="18"/>
          <w:lang w:eastAsia="da-DK"/>
        </w:rPr>
        <w:t xml:space="preserve">. </w:t>
      </w:r>
      <w:r w:rsidR="007F6A5A" w:rsidRPr="007F6A5A">
        <w:rPr>
          <w:rFonts w:ascii="Verdana" w:eastAsia="Times New Roman" w:hAnsi="Verdana" w:cs="Times New Roman"/>
          <w:sz w:val="18"/>
          <w:szCs w:val="18"/>
          <w:lang w:eastAsia="da-DK"/>
        </w:rPr>
        <w:t>I særlige tilfælde kan vi dispensere fra den anførte frist for indgivelse af erklæringen.</w:t>
      </w:r>
    </w:p>
    <w:p w14:paraId="23EADE1A" w14:textId="0F95DE2E" w:rsidR="00AF057F" w:rsidRPr="002F4BB2" w:rsidRDefault="00AF057F" w:rsidP="005C48B2">
      <w:pPr>
        <w:rPr>
          <w:rFonts w:ascii="Verdana" w:eastAsia="Times New Roman" w:hAnsi="Verdana" w:cs="Times New Roman"/>
          <w:sz w:val="18"/>
          <w:szCs w:val="18"/>
          <w:lang w:eastAsia="da-DK"/>
        </w:rPr>
      </w:pPr>
    </w:p>
    <w:p w14:paraId="04575F5E" w14:textId="77777777" w:rsidR="00AF057F" w:rsidRPr="002F4BB2" w:rsidRDefault="00AF057F" w:rsidP="005C48B2">
      <w:pPr>
        <w:rPr>
          <w:rFonts w:ascii="Verdana" w:eastAsia="Times New Roman" w:hAnsi="Verdana" w:cs="Times New Roman"/>
          <w:sz w:val="18"/>
          <w:szCs w:val="18"/>
          <w:lang w:eastAsia="da-DK"/>
        </w:rPr>
      </w:pPr>
      <w:r w:rsidRPr="002F4BB2">
        <w:rPr>
          <w:rFonts w:ascii="Verdana" w:eastAsia="Times New Roman" w:hAnsi="Verdana" w:cs="Times New Roman"/>
          <w:sz w:val="18"/>
          <w:szCs w:val="18"/>
          <w:lang w:eastAsia="da-DK"/>
        </w:rPr>
        <w:t xml:space="preserve">Erklæringen skal indgives af den person, der ved fristens udløb, som ejer eller forpagter, driver de tilsagnsarealer, der er omfattet af erklæringen, og som er registreret i Landbrugsstyrelsen som tilsagnshaver eller i tilfælde af producentskifte vil indtræde i tilsagnet. Erklæringen skal være underskrevet af ovennævnte eller en repræsentant. </w:t>
      </w:r>
    </w:p>
    <w:p w14:paraId="26F25D69" w14:textId="77777777" w:rsidR="00AF057F" w:rsidRPr="002F4BB2" w:rsidRDefault="00AF057F" w:rsidP="005C48B2">
      <w:pPr>
        <w:rPr>
          <w:rFonts w:ascii="Verdana" w:eastAsia="Times New Roman" w:hAnsi="Verdana" w:cs="Times New Roman"/>
          <w:sz w:val="18"/>
          <w:szCs w:val="18"/>
          <w:lang w:eastAsia="da-DK"/>
        </w:rPr>
      </w:pPr>
    </w:p>
    <w:p w14:paraId="3AF64AD4" w14:textId="0ED5C597" w:rsidR="00AF057F" w:rsidRPr="002F4BB2" w:rsidRDefault="00AF057F" w:rsidP="005C48B2">
      <w:pPr>
        <w:rPr>
          <w:rFonts w:ascii="Verdana" w:eastAsia="Times New Roman" w:hAnsi="Verdana" w:cs="Times New Roman"/>
          <w:sz w:val="18"/>
          <w:szCs w:val="18"/>
          <w:lang w:eastAsia="da-DK"/>
        </w:rPr>
      </w:pPr>
      <w:r w:rsidRPr="002F4BB2">
        <w:rPr>
          <w:rFonts w:ascii="Verdana" w:eastAsia="Times New Roman" w:hAnsi="Verdana" w:cs="Times New Roman"/>
          <w:sz w:val="18"/>
          <w:szCs w:val="18"/>
          <w:lang w:eastAsia="da-DK"/>
        </w:rPr>
        <w:t xml:space="preserve">Erklæringen må ikke vedhæftes Fællesskema, men skal indsendes som almindelig post eller pr. e-mail. Erklæringen skal sendes til Landbrugsstyrelsen, </w:t>
      </w:r>
      <w:r w:rsidR="003B273A" w:rsidRPr="003B273A">
        <w:rPr>
          <w:rFonts w:ascii="Verdana" w:eastAsia="Times New Roman" w:hAnsi="Verdana" w:cs="Times New Roman"/>
          <w:sz w:val="18"/>
          <w:szCs w:val="18"/>
          <w:lang w:eastAsia="da-DK"/>
        </w:rPr>
        <w:t xml:space="preserve">Augustenborg Slot 3, 6440 Augustenborg </w:t>
      </w:r>
      <w:r w:rsidRPr="002F4BB2">
        <w:rPr>
          <w:rFonts w:ascii="Verdana" w:eastAsia="Times New Roman" w:hAnsi="Verdana" w:cs="Times New Roman"/>
          <w:sz w:val="18"/>
          <w:szCs w:val="18"/>
          <w:lang w:eastAsia="da-DK"/>
        </w:rPr>
        <w:t xml:space="preserve">eller pr. e-mail til </w:t>
      </w:r>
      <w:hyperlink r:id="rId11" w:history="1">
        <w:r w:rsidRPr="002A4012">
          <w:rPr>
            <w:rStyle w:val="Hyperlink"/>
            <w:rFonts w:ascii="Verdana" w:eastAsia="Times New Roman" w:hAnsi="Verdana" w:cs="Times New Roman"/>
            <w:sz w:val="18"/>
            <w:szCs w:val="18"/>
            <w:lang w:eastAsia="da-DK"/>
          </w:rPr>
          <w:t>arealtilskud@lbst.dk</w:t>
        </w:r>
      </w:hyperlink>
      <w:r w:rsidRPr="002F4BB2">
        <w:rPr>
          <w:rFonts w:ascii="Verdana" w:eastAsia="Times New Roman" w:hAnsi="Verdana" w:cs="Times New Roman"/>
          <w:sz w:val="18"/>
          <w:szCs w:val="18"/>
          <w:lang w:eastAsia="da-DK"/>
        </w:rPr>
        <w:t xml:space="preserve">. Hvis du indsender erklæringen pr. e-mail, vil det være en fordel, hvis du i emnefeltet skriver: ”Erklæring vedrørende revisionsklausul - beskyttelseszoner omkring vandboringer”. </w:t>
      </w:r>
    </w:p>
    <w:p w14:paraId="15A17E03" w14:textId="77777777" w:rsidR="00AF057F" w:rsidRPr="002F4BB2" w:rsidRDefault="00AF057F" w:rsidP="005C48B2">
      <w:pPr>
        <w:rPr>
          <w:rFonts w:ascii="Verdana" w:eastAsia="Times New Roman" w:hAnsi="Verdana" w:cs="Times New Roman"/>
          <w:sz w:val="18"/>
          <w:szCs w:val="18"/>
          <w:lang w:eastAsia="da-DK"/>
        </w:rPr>
      </w:pPr>
    </w:p>
    <w:p w14:paraId="59098657" w14:textId="77777777" w:rsidR="00AF057F" w:rsidRPr="002F4BB2" w:rsidRDefault="00AF057F" w:rsidP="005C48B2">
      <w:pPr>
        <w:rPr>
          <w:rFonts w:ascii="Verdana" w:eastAsia="Times New Roman" w:hAnsi="Verdana" w:cs="Times New Roman"/>
          <w:b/>
          <w:sz w:val="18"/>
          <w:szCs w:val="18"/>
          <w:lang w:eastAsia="da-DK"/>
        </w:rPr>
      </w:pPr>
      <w:r w:rsidRPr="002F4BB2">
        <w:rPr>
          <w:rFonts w:ascii="Verdana" w:eastAsia="Times New Roman" w:hAnsi="Verdana" w:cs="Times New Roman"/>
          <w:b/>
          <w:sz w:val="18"/>
          <w:szCs w:val="18"/>
          <w:lang w:eastAsia="da-DK"/>
        </w:rPr>
        <w:t>Ophør af tilsagn, der er omfattet af erklæringen</w:t>
      </w:r>
    </w:p>
    <w:p w14:paraId="5D738F32" w14:textId="0AF93BE6" w:rsidR="00AF057F" w:rsidRPr="002F4BB2" w:rsidRDefault="00AF057F" w:rsidP="005C48B2">
      <w:pPr>
        <w:rPr>
          <w:rFonts w:ascii="Verdana" w:eastAsia="Times New Roman" w:hAnsi="Verdana" w:cs="Times New Roman"/>
          <w:sz w:val="18"/>
          <w:szCs w:val="18"/>
          <w:lang w:eastAsia="da-DK"/>
        </w:rPr>
      </w:pPr>
      <w:r w:rsidRPr="002F4BB2">
        <w:rPr>
          <w:rFonts w:ascii="Verdana" w:eastAsia="Times New Roman" w:hAnsi="Verdana" w:cs="Times New Roman"/>
          <w:sz w:val="18"/>
          <w:szCs w:val="18"/>
          <w:lang w:eastAsia="da-DK"/>
        </w:rPr>
        <w:t>Hvis vi kan godkende din erklæring, ophører tilsagnet med virkning fra 1. september 20</w:t>
      </w:r>
      <w:r w:rsidR="007F6A5A">
        <w:rPr>
          <w:rFonts w:ascii="Verdana" w:eastAsia="Times New Roman" w:hAnsi="Verdana" w:cs="Times New Roman"/>
          <w:sz w:val="18"/>
          <w:szCs w:val="18"/>
          <w:lang w:eastAsia="da-DK"/>
        </w:rPr>
        <w:t>2</w:t>
      </w:r>
      <w:r w:rsidR="005E2062">
        <w:rPr>
          <w:rFonts w:ascii="Verdana" w:eastAsia="Times New Roman" w:hAnsi="Verdana" w:cs="Times New Roman"/>
          <w:sz w:val="18"/>
          <w:szCs w:val="18"/>
          <w:lang w:eastAsia="da-DK"/>
        </w:rPr>
        <w:t>2</w:t>
      </w:r>
      <w:r w:rsidRPr="002F4BB2">
        <w:rPr>
          <w:rFonts w:ascii="Verdana" w:eastAsia="Times New Roman" w:hAnsi="Verdana" w:cs="Times New Roman"/>
          <w:sz w:val="18"/>
          <w:szCs w:val="18"/>
          <w:lang w:eastAsia="da-DK"/>
        </w:rPr>
        <w:t xml:space="preserve">. Der vil ikke være krav om tilbagebetaling af tidligere udbetalt tilskud. Hvis det derimod konstateres, at der for perioden forud for bortfaldet er uretmæssigt udbetalte beløb, vil disse blive krævet tilbagebetalt. </w:t>
      </w:r>
    </w:p>
    <w:p w14:paraId="354957F7" w14:textId="77777777" w:rsidR="00AF057F" w:rsidRPr="002F4BB2" w:rsidRDefault="00AF057F" w:rsidP="005C48B2">
      <w:pPr>
        <w:rPr>
          <w:rFonts w:ascii="Verdana" w:eastAsia="Times New Roman" w:hAnsi="Verdana" w:cs="Times New Roman"/>
          <w:sz w:val="18"/>
          <w:szCs w:val="18"/>
          <w:lang w:eastAsia="da-DK"/>
        </w:rPr>
      </w:pPr>
    </w:p>
    <w:p w14:paraId="59C080A9" w14:textId="209CE1E3" w:rsidR="00AF057F" w:rsidRPr="002F4BB2" w:rsidRDefault="00AF057F" w:rsidP="005C48B2">
      <w:pPr>
        <w:autoSpaceDE w:val="0"/>
        <w:autoSpaceDN w:val="0"/>
        <w:adjustRightInd w:val="0"/>
        <w:rPr>
          <w:rFonts w:ascii="Verdana" w:eastAsia="Times New Roman" w:hAnsi="Verdana" w:cs="Times New Roman"/>
          <w:color w:val="000000"/>
          <w:sz w:val="18"/>
          <w:szCs w:val="18"/>
          <w:lang w:eastAsia="da-DK"/>
        </w:rPr>
      </w:pPr>
      <w:r w:rsidRPr="002F4BB2">
        <w:rPr>
          <w:rFonts w:ascii="Verdana" w:eastAsia="Times New Roman" w:hAnsi="Verdana" w:cs="Times New Roman"/>
          <w:b/>
          <w:bCs/>
          <w:color w:val="000000"/>
          <w:sz w:val="18"/>
          <w:szCs w:val="18"/>
          <w:lang w:eastAsia="da-DK"/>
        </w:rPr>
        <w:t>Ingen udbetaling i 20</w:t>
      </w:r>
      <w:r w:rsidR="005E2062">
        <w:rPr>
          <w:rFonts w:ascii="Verdana" w:eastAsia="Times New Roman" w:hAnsi="Verdana" w:cs="Times New Roman"/>
          <w:b/>
          <w:bCs/>
          <w:color w:val="000000"/>
          <w:sz w:val="18"/>
          <w:szCs w:val="18"/>
          <w:lang w:eastAsia="da-DK"/>
        </w:rPr>
        <w:t>23</w:t>
      </w:r>
    </w:p>
    <w:p w14:paraId="4914BCBE" w14:textId="0C685BD6" w:rsidR="00AF057F" w:rsidRPr="002F4BB2" w:rsidRDefault="00AF057F" w:rsidP="005C48B2">
      <w:pPr>
        <w:autoSpaceDE w:val="0"/>
        <w:autoSpaceDN w:val="0"/>
        <w:adjustRightInd w:val="0"/>
        <w:rPr>
          <w:rFonts w:ascii="Verdana" w:eastAsia="Times New Roman" w:hAnsi="Verdana" w:cs="Times New Roman"/>
          <w:color w:val="000000"/>
          <w:sz w:val="18"/>
          <w:szCs w:val="18"/>
          <w:lang w:eastAsia="da-DK"/>
        </w:rPr>
      </w:pPr>
      <w:r w:rsidRPr="002F4BB2">
        <w:rPr>
          <w:rFonts w:ascii="Verdana" w:eastAsia="Times New Roman" w:hAnsi="Verdana" w:cs="Times New Roman"/>
          <w:color w:val="000000"/>
          <w:sz w:val="18"/>
          <w:szCs w:val="18"/>
          <w:lang w:eastAsia="da-DK"/>
        </w:rPr>
        <w:t>Bemærk, at hvis dit tilsagn bortfalder som følge af anvendelse af erklæringen, bortfalder ti</w:t>
      </w:r>
      <w:r w:rsidR="007F6A5A">
        <w:rPr>
          <w:rFonts w:ascii="Verdana" w:eastAsia="Times New Roman" w:hAnsi="Verdana" w:cs="Times New Roman"/>
          <w:color w:val="000000"/>
          <w:sz w:val="18"/>
          <w:szCs w:val="18"/>
          <w:lang w:eastAsia="da-DK"/>
        </w:rPr>
        <w:t>lsagnet fra den 1. september 202</w:t>
      </w:r>
      <w:r w:rsidR="005E2062">
        <w:rPr>
          <w:rFonts w:ascii="Verdana" w:eastAsia="Times New Roman" w:hAnsi="Verdana" w:cs="Times New Roman"/>
          <w:color w:val="000000"/>
          <w:sz w:val="18"/>
          <w:szCs w:val="18"/>
          <w:lang w:eastAsia="da-DK"/>
        </w:rPr>
        <w:t>2</w:t>
      </w:r>
      <w:r w:rsidRPr="002F4BB2">
        <w:rPr>
          <w:rFonts w:ascii="Verdana" w:eastAsia="Times New Roman" w:hAnsi="Verdana" w:cs="Times New Roman"/>
          <w:color w:val="000000"/>
          <w:sz w:val="18"/>
          <w:szCs w:val="18"/>
          <w:lang w:eastAsia="da-DK"/>
        </w:rPr>
        <w:t xml:space="preserve">. Det betyder, at du ikke vil modtage tilskud for udbetalingsåret </w:t>
      </w:r>
      <w:r w:rsidR="00CC7229" w:rsidRPr="002F4BB2">
        <w:rPr>
          <w:rFonts w:ascii="Verdana" w:eastAsia="Times New Roman" w:hAnsi="Verdana" w:cs="Times New Roman"/>
          <w:color w:val="000000"/>
          <w:sz w:val="18"/>
          <w:szCs w:val="18"/>
          <w:lang w:eastAsia="da-DK"/>
        </w:rPr>
        <w:t>20</w:t>
      </w:r>
      <w:r w:rsidR="007F6A5A">
        <w:rPr>
          <w:rFonts w:ascii="Verdana" w:eastAsia="Times New Roman" w:hAnsi="Verdana" w:cs="Times New Roman"/>
          <w:color w:val="000000"/>
          <w:sz w:val="18"/>
          <w:szCs w:val="18"/>
          <w:lang w:eastAsia="da-DK"/>
        </w:rPr>
        <w:t>2</w:t>
      </w:r>
      <w:r w:rsidR="005E2062">
        <w:rPr>
          <w:rFonts w:ascii="Verdana" w:eastAsia="Times New Roman" w:hAnsi="Verdana" w:cs="Times New Roman"/>
          <w:color w:val="000000"/>
          <w:sz w:val="18"/>
          <w:szCs w:val="18"/>
          <w:lang w:eastAsia="da-DK"/>
        </w:rPr>
        <w:t>3</w:t>
      </w:r>
      <w:r w:rsidR="00CC7229" w:rsidRPr="002F4BB2">
        <w:rPr>
          <w:rFonts w:ascii="Verdana" w:eastAsia="Times New Roman" w:hAnsi="Verdana" w:cs="Times New Roman"/>
          <w:color w:val="000000"/>
          <w:sz w:val="18"/>
          <w:szCs w:val="18"/>
          <w:lang w:eastAsia="da-DK"/>
        </w:rPr>
        <w:t xml:space="preserve"> </w:t>
      </w:r>
      <w:r w:rsidRPr="002F4BB2">
        <w:rPr>
          <w:rFonts w:ascii="Verdana" w:eastAsia="Times New Roman" w:hAnsi="Verdana" w:cs="Times New Roman"/>
          <w:color w:val="000000"/>
          <w:sz w:val="18"/>
          <w:szCs w:val="18"/>
          <w:lang w:eastAsia="da-DK"/>
        </w:rPr>
        <w:t xml:space="preserve">og frem. Husk dog, at du fortsat skal indberette dine tilsagnsarealer i Fællesskema </w:t>
      </w:r>
      <w:r w:rsidR="00CC7229" w:rsidRPr="002F4BB2">
        <w:rPr>
          <w:rFonts w:ascii="Verdana" w:eastAsia="Times New Roman" w:hAnsi="Verdana" w:cs="Times New Roman"/>
          <w:color w:val="000000"/>
          <w:sz w:val="18"/>
          <w:szCs w:val="18"/>
          <w:lang w:eastAsia="da-DK"/>
        </w:rPr>
        <w:t>20</w:t>
      </w:r>
      <w:r w:rsidR="00CC7229">
        <w:rPr>
          <w:rFonts w:ascii="Verdana" w:eastAsia="Times New Roman" w:hAnsi="Verdana" w:cs="Times New Roman"/>
          <w:color w:val="000000"/>
          <w:sz w:val="18"/>
          <w:szCs w:val="18"/>
          <w:lang w:eastAsia="da-DK"/>
        </w:rPr>
        <w:t>2</w:t>
      </w:r>
      <w:r w:rsidR="005E2062">
        <w:rPr>
          <w:rFonts w:ascii="Verdana" w:eastAsia="Times New Roman" w:hAnsi="Verdana" w:cs="Times New Roman"/>
          <w:color w:val="000000"/>
          <w:sz w:val="18"/>
          <w:szCs w:val="18"/>
          <w:lang w:eastAsia="da-DK"/>
        </w:rPr>
        <w:t>3</w:t>
      </w:r>
      <w:r w:rsidR="00CC7229" w:rsidRPr="002F4BB2">
        <w:rPr>
          <w:rFonts w:ascii="Verdana" w:eastAsia="Times New Roman" w:hAnsi="Verdana" w:cs="Times New Roman"/>
          <w:color w:val="000000"/>
          <w:sz w:val="18"/>
          <w:szCs w:val="18"/>
          <w:lang w:eastAsia="da-DK"/>
        </w:rPr>
        <w:t xml:space="preserve"> </w:t>
      </w:r>
      <w:r w:rsidRPr="002F4BB2">
        <w:rPr>
          <w:rFonts w:ascii="Verdana" w:eastAsia="Times New Roman" w:hAnsi="Verdana" w:cs="Times New Roman"/>
          <w:color w:val="000000"/>
          <w:sz w:val="18"/>
          <w:szCs w:val="18"/>
          <w:lang w:eastAsia="da-DK"/>
        </w:rPr>
        <w:t>og søge om udbetaling for at undgå bortfald og tilbagebetaling i tilfælde af, at vi ikke kan godkende din erklæring. Hvis vi kan godkende din erklæring</w:t>
      </w:r>
      <w:r w:rsidR="00694BFC">
        <w:rPr>
          <w:rFonts w:ascii="Verdana" w:eastAsia="Times New Roman" w:hAnsi="Verdana" w:cs="Times New Roman"/>
          <w:color w:val="000000"/>
          <w:sz w:val="18"/>
          <w:szCs w:val="18"/>
          <w:lang w:eastAsia="da-DK"/>
        </w:rPr>
        <w:t>,</w:t>
      </w:r>
      <w:r w:rsidRPr="002F4BB2">
        <w:rPr>
          <w:rFonts w:ascii="Verdana" w:eastAsia="Times New Roman" w:hAnsi="Verdana" w:cs="Times New Roman"/>
          <w:color w:val="000000"/>
          <w:sz w:val="18"/>
          <w:szCs w:val="18"/>
          <w:lang w:eastAsia="da-DK"/>
        </w:rPr>
        <w:t xml:space="preserve"> vil anmodningen om udbetaling for det pågældende tilsagn blive annulleret. </w:t>
      </w:r>
    </w:p>
    <w:p w14:paraId="3B99ADB3" w14:textId="77777777" w:rsidR="00AF057F" w:rsidRPr="002F4BB2" w:rsidRDefault="00AF057F" w:rsidP="005C48B2">
      <w:pPr>
        <w:rPr>
          <w:rFonts w:ascii="Verdana" w:eastAsia="Times New Roman" w:hAnsi="Verdana" w:cs="Times New Roman"/>
          <w:sz w:val="18"/>
          <w:szCs w:val="18"/>
          <w:lang w:eastAsia="da-DK"/>
        </w:rPr>
      </w:pPr>
    </w:p>
    <w:p w14:paraId="11A97C5B" w14:textId="77777777" w:rsidR="00AF057F" w:rsidRPr="002F4BB2" w:rsidRDefault="00AF057F" w:rsidP="005C48B2">
      <w:pPr>
        <w:rPr>
          <w:rFonts w:ascii="Verdana" w:eastAsia="Times New Roman" w:hAnsi="Verdana" w:cs="Times New Roman"/>
          <w:b/>
          <w:sz w:val="18"/>
          <w:szCs w:val="18"/>
          <w:lang w:eastAsia="da-DK"/>
        </w:rPr>
      </w:pPr>
      <w:r w:rsidRPr="002F4BB2">
        <w:rPr>
          <w:rFonts w:ascii="Verdana" w:eastAsia="Times New Roman" w:hAnsi="Verdana" w:cs="Times New Roman"/>
          <w:b/>
          <w:sz w:val="18"/>
          <w:szCs w:val="18"/>
          <w:lang w:eastAsia="da-DK"/>
        </w:rPr>
        <w:t xml:space="preserve">Retsgrundlag </w:t>
      </w:r>
    </w:p>
    <w:p w14:paraId="5D770610" w14:textId="77777777" w:rsidR="005B6C82" w:rsidRDefault="005B6C82" w:rsidP="005C48B2">
      <w:pPr>
        <w:rPr>
          <w:rFonts w:ascii="Verdana" w:eastAsia="Times New Roman" w:hAnsi="Verdana" w:cs="Times New Roman"/>
          <w:sz w:val="18"/>
          <w:szCs w:val="18"/>
          <w:lang w:eastAsia="da-DK"/>
        </w:rPr>
      </w:pPr>
      <w:r>
        <w:rPr>
          <w:rFonts w:ascii="Verdana" w:eastAsia="Times New Roman" w:hAnsi="Verdana" w:cs="Times New Roman"/>
          <w:sz w:val="18"/>
          <w:szCs w:val="18"/>
          <w:lang w:eastAsia="da-DK"/>
        </w:rPr>
        <w:t>Europa-Parlamentets og Rådets forordning (EU) nr. 1305/2013 af 17. december 2013 om støtte til udvikling af landdistrikterne fra Den Europæiske Landbrugsfond for Udvikling af Landdistrikterne (ELFUL) og om ophævelse af Rådets forordning (EF) nr. 1698/2005.</w:t>
      </w:r>
    </w:p>
    <w:p w14:paraId="3A307F2F" w14:textId="77777777" w:rsidR="005B6C82" w:rsidRDefault="005B6C82" w:rsidP="005C48B2">
      <w:pPr>
        <w:rPr>
          <w:rFonts w:ascii="Verdana" w:eastAsia="Times New Roman" w:hAnsi="Verdana" w:cs="Times New Roman"/>
          <w:sz w:val="18"/>
          <w:szCs w:val="18"/>
          <w:lang w:eastAsia="da-DK"/>
        </w:rPr>
      </w:pPr>
    </w:p>
    <w:p w14:paraId="718C1313" w14:textId="2B623FDB" w:rsidR="00AF057F" w:rsidRDefault="005B6C82" w:rsidP="005C48B2">
      <w:pPr>
        <w:rPr>
          <w:rFonts w:ascii="Verdana" w:eastAsia="Times New Roman" w:hAnsi="Verdana" w:cs="Times New Roman"/>
          <w:sz w:val="18"/>
          <w:szCs w:val="18"/>
          <w:lang w:eastAsia="da-DK"/>
        </w:rPr>
      </w:pPr>
      <w:r>
        <w:rPr>
          <w:rFonts w:ascii="Verdana" w:eastAsia="Times New Roman" w:hAnsi="Verdana" w:cs="Times New Roman"/>
          <w:sz w:val="18"/>
          <w:szCs w:val="18"/>
          <w:lang w:eastAsia="da-DK"/>
        </w:rPr>
        <w:t xml:space="preserve">Lovbekendtgørelse nr. </w:t>
      </w:r>
      <w:r w:rsidR="002A1D50">
        <w:rPr>
          <w:rFonts w:ascii="Verdana" w:eastAsia="Times New Roman" w:hAnsi="Verdana" w:cs="Times New Roman"/>
          <w:sz w:val="18"/>
          <w:szCs w:val="18"/>
          <w:lang w:eastAsia="da-DK"/>
        </w:rPr>
        <w:t>1</w:t>
      </w:r>
      <w:r w:rsidR="003B273A">
        <w:rPr>
          <w:rFonts w:ascii="Verdana" w:eastAsia="Times New Roman" w:hAnsi="Verdana" w:cs="Times New Roman"/>
          <w:sz w:val="18"/>
          <w:szCs w:val="18"/>
          <w:lang w:eastAsia="da-DK"/>
        </w:rPr>
        <w:t>00</w:t>
      </w:r>
      <w:r w:rsidR="002A1D50">
        <w:rPr>
          <w:rFonts w:ascii="Verdana" w:eastAsia="Times New Roman" w:hAnsi="Verdana" w:cs="Times New Roman"/>
          <w:sz w:val="18"/>
          <w:szCs w:val="18"/>
          <w:lang w:eastAsia="da-DK"/>
        </w:rPr>
        <w:t xml:space="preserve"> </w:t>
      </w:r>
      <w:r>
        <w:rPr>
          <w:rFonts w:ascii="Verdana" w:eastAsia="Times New Roman" w:hAnsi="Verdana" w:cs="Times New Roman"/>
          <w:sz w:val="18"/>
          <w:szCs w:val="18"/>
          <w:lang w:eastAsia="da-DK"/>
        </w:rPr>
        <w:t>af 1</w:t>
      </w:r>
      <w:r w:rsidR="002A1D50">
        <w:rPr>
          <w:rFonts w:ascii="Verdana" w:eastAsia="Times New Roman" w:hAnsi="Verdana" w:cs="Times New Roman"/>
          <w:sz w:val="18"/>
          <w:szCs w:val="18"/>
          <w:lang w:eastAsia="da-DK"/>
        </w:rPr>
        <w:t>9</w:t>
      </w:r>
      <w:r w:rsidR="003B273A">
        <w:rPr>
          <w:rFonts w:ascii="Verdana" w:eastAsia="Times New Roman" w:hAnsi="Verdana" w:cs="Times New Roman"/>
          <w:sz w:val="18"/>
          <w:szCs w:val="18"/>
          <w:lang w:eastAsia="da-DK"/>
        </w:rPr>
        <w:t>. januar 2022</w:t>
      </w:r>
      <w:r>
        <w:rPr>
          <w:rFonts w:ascii="Verdana" w:eastAsia="Times New Roman" w:hAnsi="Verdana" w:cs="Times New Roman"/>
          <w:sz w:val="18"/>
          <w:szCs w:val="18"/>
          <w:lang w:eastAsia="da-DK"/>
        </w:rPr>
        <w:t xml:space="preserve"> om miljøbeskyttelse</w:t>
      </w:r>
      <w:r w:rsidR="009C5C9D">
        <w:rPr>
          <w:rFonts w:ascii="Verdana" w:eastAsia="Times New Roman" w:hAnsi="Verdana" w:cs="Times New Roman"/>
          <w:sz w:val="18"/>
          <w:szCs w:val="18"/>
          <w:lang w:eastAsia="da-DK"/>
        </w:rPr>
        <w:t xml:space="preserve"> med senere ændringer</w:t>
      </w:r>
      <w:r>
        <w:rPr>
          <w:rFonts w:ascii="Verdana" w:eastAsia="Times New Roman" w:hAnsi="Verdana" w:cs="Times New Roman"/>
          <w:sz w:val="18"/>
          <w:szCs w:val="18"/>
          <w:lang w:eastAsia="da-DK"/>
        </w:rPr>
        <w:t>.</w:t>
      </w:r>
    </w:p>
    <w:p w14:paraId="25C4BA69" w14:textId="77777777" w:rsidR="005B6C82" w:rsidRDefault="005B6C82" w:rsidP="005C48B2">
      <w:pPr>
        <w:rPr>
          <w:rFonts w:ascii="Verdana" w:eastAsia="Times New Roman" w:hAnsi="Verdana" w:cs="Times New Roman"/>
          <w:sz w:val="18"/>
          <w:szCs w:val="18"/>
          <w:lang w:eastAsia="da-DK"/>
        </w:rPr>
      </w:pPr>
    </w:p>
    <w:p w14:paraId="07302763" w14:textId="77777777" w:rsidR="005B6C82" w:rsidRDefault="005B6C82" w:rsidP="005C48B2">
      <w:pPr>
        <w:rPr>
          <w:rFonts w:ascii="Verdana" w:eastAsia="Times New Roman" w:hAnsi="Verdana" w:cs="Times New Roman"/>
          <w:sz w:val="18"/>
          <w:szCs w:val="18"/>
          <w:lang w:eastAsia="da-DK"/>
        </w:rPr>
      </w:pPr>
      <w:r>
        <w:rPr>
          <w:rFonts w:ascii="Verdana" w:eastAsia="Times New Roman" w:hAnsi="Verdana" w:cs="Times New Roman"/>
          <w:sz w:val="18"/>
          <w:szCs w:val="18"/>
          <w:lang w:eastAsia="da-DK"/>
        </w:rPr>
        <w:t>Bekendtgørelse nr. 1850 af 15. december 2015 om tilskud til fastholdelse af vådområder, naturlige vandstandsforhold og lavbundsområder med senere ændringer.</w:t>
      </w:r>
    </w:p>
    <w:p w14:paraId="5D63C140" w14:textId="77777777" w:rsidR="005B6C82" w:rsidRPr="002F4BB2" w:rsidRDefault="005B6C82" w:rsidP="00AF057F">
      <w:pPr>
        <w:spacing w:line="240" w:lineRule="auto"/>
        <w:rPr>
          <w:rFonts w:ascii="Verdana" w:eastAsia="Times New Roman" w:hAnsi="Verdana" w:cs="Times New Roman"/>
          <w:sz w:val="18"/>
          <w:szCs w:val="18"/>
          <w:lang w:eastAsia="da-DK"/>
        </w:rPr>
      </w:pPr>
    </w:p>
    <w:p w14:paraId="56F9AE9B" w14:textId="77777777" w:rsidR="00AF057F" w:rsidRPr="002F4BB2" w:rsidRDefault="00AF057F" w:rsidP="00AF057F">
      <w:pPr>
        <w:rPr>
          <w:rFonts w:ascii="Verdana" w:hAnsi="Verdana"/>
          <w:sz w:val="18"/>
          <w:szCs w:val="18"/>
        </w:rPr>
      </w:pPr>
    </w:p>
    <w:p w14:paraId="43AC61E6" w14:textId="77777777" w:rsidR="00361138" w:rsidRPr="008859C7" w:rsidRDefault="00361138">
      <w:pPr>
        <w:rPr>
          <w:rFonts w:ascii="Verdana" w:hAnsi="Verdana"/>
          <w:sz w:val="20"/>
          <w:szCs w:val="20"/>
        </w:rPr>
      </w:pPr>
    </w:p>
    <w:sectPr w:rsidR="00361138" w:rsidRPr="008859C7" w:rsidSect="005C48B2">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4044F" w14:textId="77777777" w:rsidR="00AF057F" w:rsidRDefault="00AF057F" w:rsidP="00AF057F">
      <w:pPr>
        <w:spacing w:line="240" w:lineRule="auto"/>
      </w:pPr>
      <w:r>
        <w:separator/>
      </w:r>
    </w:p>
  </w:endnote>
  <w:endnote w:type="continuationSeparator" w:id="0">
    <w:p w14:paraId="521B6742" w14:textId="77777777" w:rsidR="00AF057F" w:rsidRDefault="00AF057F" w:rsidP="00AF05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CD1B1" w14:textId="77777777" w:rsidR="00AF057F" w:rsidRDefault="00AF057F" w:rsidP="00AF057F">
      <w:pPr>
        <w:spacing w:line="240" w:lineRule="auto"/>
      </w:pPr>
      <w:r>
        <w:separator/>
      </w:r>
    </w:p>
  </w:footnote>
  <w:footnote w:type="continuationSeparator" w:id="0">
    <w:p w14:paraId="7A5516EB" w14:textId="77777777" w:rsidR="00AF057F" w:rsidRDefault="00AF057F" w:rsidP="00AF057F">
      <w:pPr>
        <w:spacing w:line="240" w:lineRule="auto"/>
      </w:pPr>
      <w:r>
        <w:continuationSeparator/>
      </w:r>
    </w:p>
  </w:footnote>
  <w:footnote w:id="1">
    <w:p w14:paraId="082194F1" w14:textId="77777777" w:rsidR="00AF057F" w:rsidRDefault="00AF057F" w:rsidP="00AF057F">
      <w:pPr>
        <w:pStyle w:val="Fodnotetekst"/>
        <w:rPr>
          <w:rFonts w:ascii="Verdana" w:hAnsi="Verdana"/>
          <w:sz w:val="16"/>
          <w:szCs w:val="16"/>
        </w:rPr>
      </w:pPr>
      <w:r>
        <w:rPr>
          <w:rStyle w:val="Fodnotehenvisning"/>
          <w:rFonts w:ascii="Verdana" w:hAnsi="Verdana"/>
          <w:sz w:val="16"/>
          <w:szCs w:val="16"/>
        </w:rPr>
        <w:footnoteRef/>
      </w:r>
      <w:r>
        <w:rPr>
          <w:rFonts w:ascii="Verdana" w:hAnsi="Verdana"/>
          <w:sz w:val="16"/>
          <w:szCs w:val="16"/>
        </w:rPr>
        <w:t xml:space="preserve"> Der skal være tale om en vandindvindingsboring omfattet af miljøbeskyttelseslovens § 21 b, stk. 1. </w:t>
      </w:r>
    </w:p>
  </w:footnote>
  <w:footnote w:id="2">
    <w:p w14:paraId="0B5B8C0A" w14:textId="253BA03A" w:rsidR="00AF057F" w:rsidRDefault="00AF057F" w:rsidP="00AF057F">
      <w:pPr>
        <w:pStyle w:val="Fodnotetekst"/>
        <w:rPr>
          <w:rFonts w:ascii="Verdana" w:hAnsi="Verdana"/>
          <w:sz w:val="16"/>
          <w:szCs w:val="16"/>
        </w:rPr>
      </w:pPr>
      <w:r>
        <w:rPr>
          <w:rStyle w:val="Fodnotehenvisning"/>
          <w:rFonts w:ascii="Verdana" w:hAnsi="Verdana"/>
          <w:sz w:val="16"/>
          <w:szCs w:val="16"/>
        </w:rPr>
        <w:footnoteRef/>
      </w:r>
      <w:r>
        <w:rPr>
          <w:rFonts w:ascii="Verdana" w:hAnsi="Verdana"/>
          <w:sz w:val="16"/>
          <w:szCs w:val="16"/>
        </w:rPr>
        <w:t xml:space="preserve"> Jf. § 21 b, stk. 1</w:t>
      </w:r>
      <w:r w:rsidR="00835757">
        <w:rPr>
          <w:rFonts w:ascii="Verdana" w:hAnsi="Verdana"/>
          <w:sz w:val="16"/>
          <w:szCs w:val="16"/>
        </w:rPr>
        <w:t>,</w:t>
      </w:r>
      <w:r>
        <w:rPr>
          <w:rFonts w:ascii="Verdana" w:hAnsi="Verdana"/>
          <w:sz w:val="16"/>
          <w:szCs w:val="16"/>
        </w:rPr>
        <w:t xml:space="preserve"> i lov om miljøbeskyttelse.</w:t>
      </w:r>
    </w:p>
  </w:footnote>
  <w:footnote w:id="3">
    <w:p w14:paraId="52180EBC" w14:textId="77777777" w:rsidR="00AF057F" w:rsidRDefault="00AF057F" w:rsidP="00AF057F">
      <w:pPr>
        <w:pStyle w:val="Fodnotetekst"/>
        <w:rPr>
          <w:rFonts w:ascii="Verdana" w:hAnsi="Verdana"/>
          <w:sz w:val="16"/>
          <w:szCs w:val="16"/>
        </w:rPr>
      </w:pPr>
      <w:r>
        <w:rPr>
          <w:rStyle w:val="Fodnotehenvisning"/>
          <w:rFonts w:ascii="Verdana" w:hAnsi="Verdana"/>
          <w:sz w:val="16"/>
          <w:szCs w:val="16"/>
        </w:rPr>
        <w:footnoteRef/>
      </w:r>
      <w:r>
        <w:rPr>
          <w:rFonts w:ascii="Verdana" w:hAnsi="Verdana"/>
          <w:sz w:val="16"/>
          <w:szCs w:val="16"/>
        </w:rPr>
        <w:t xml:space="preserve"> Jf. artikel 4</w:t>
      </w:r>
      <w:r w:rsidR="00B7138B">
        <w:rPr>
          <w:rFonts w:ascii="Verdana" w:hAnsi="Verdana"/>
          <w:sz w:val="16"/>
          <w:szCs w:val="16"/>
        </w:rPr>
        <w:t>8</w:t>
      </w:r>
      <w:r>
        <w:rPr>
          <w:rFonts w:ascii="Verdana" w:hAnsi="Verdana"/>
          <w:sz w:val="16"/>
          <w:szCs w:val="16"/>
        </w:rPr>
        <w:t xml:space="preserve"> i </w:t>
      </w:r>
      <w:r w:rsidR="00B7138B">
        <w:rPr>
          <w:rFonts w:ascii="Verdana" w:hAnsi="Verdana" w:cs="Tahoma"/>
          <w:bCs/>
          <w:sz w:val="16"/>
          <w:szCs w:val="16"/>
        </w:rPr>
        <w:t>Europa-Parlamentets og Rådets</w:t>
      </w:r>
      <w:r>
        <w:rPr>
          <w:rFonts w:ascii="Verdana" w:hAnsi="Verdana" w:cs="Tahoma"/>
          <w:bCs/>
          <w:sz w:val="16"/>
          <w:szCs w:val="16"/>
        </w:rPr>
        <w:t xml:space="preserve"> forordning (E</w:t>
      </w:r>
      <w:r w:rsidR="00B7138B">
        <w:rPr>
          <w:rFonts w:ascii="Verdana" w:hAnsi="Verdana" w:cs="Tahoma"/>
          <w:bCs/>
          <w:sz w:val="16"/>
          <w:szCs w:val="16"/>
        </w:rPr>
        <w:t>U</w:t>
      </w:r>
      <w:r>
        <w:rPr>
          <w:rFonts w:ascii="Verdana" w:hAnsi="Verdana" w:cs="Tahoma"/>
          <w:bCs/>
          <w:sz w:val="16"/>
          <w:szCs w:val="16"/>
        </w:rPr>
        <w:t xml:space="preserve">) nr. </w:t>
      </w:r>
      <w:r w:rsidR="00B7138B">
        <w:rPr>
          <w:rFonts w:ascii="Verdana" w:hAnsi="Verdana" w:cs="Tahoma"/>
          <w:bCs/>
          <w:sz w:val="16"/>
          <w:szCs w:val="16"/>
        </w:rPr>
        <w:t>1305</w:t>
      </w:r>
      <w:r>
        <w:rPr>
          <w:rFonts w:ascii="Verdana" w:hAnsi="Verdana" w:cs="Tahoma"/>
          <w:bCs/>
          <w:sz w:val="16"/>
          <w:szCs w:val="16"/>
        </w:rPr>
        <w:t>/20</w:t>
      </w:r>
      <w:r w:rsidR="00B7138B">
        <w:rPr>
          <w:rFonts w:ascii="Verdana" w:hAnsi="Verdana" w:cs="Tahoma"/>
          <w:bCs/>
          <w:sz w:val="16"/>
          <w:szCs w:val="16"/>
        </w:rPr>
        <w:t>13</w:t>
      </w:r>
      <w:r>
        <w:rPr>
          <w:rFonts w:ascii="Verdana" w:hAnsi="Verdana" w:cs="Tahoma"/>
          <w:bCs/>
          <w:sz w:val="16"/>
          <w:szCs w:val="16"/>
        </w:rPr>
        <w:t xml:space="preserve"> af 1</w:t>
      </w:r>
      <w:r w:rsidR="00B7138B">
        <w:rPr>
          <w:rFonts w:ascii="Verdana" w:hAnsi="Verdana" w:cs="Tahoma"/>
          <w:bCs/>
          <w:sz w:val="16"/>
          <w:szCs w:val="16"/>
        </w:rPr>
        <w:t>7</w:t>
      </w:r>
      <w:r>
        <w:rPr>
          <w:rFonts w:ascii="Verdana" w:hAnsi="Verdana" w:cs="Tahoma"/>
          <w:bCs/>
          <w:sz w:val="16"/>
          <w:szCs w:val="16"/>
        </w:rPr>
        <w:t>. december 20</w:t>
      </w:r>
      <w:r w:rsidR="00B7138B">
        <w:rPr>
          <w:rFonts w:ascii="Verdana" w:hAnsi="Verdana" w:cs="Tahoma"/>
          <w:bCs/>
          <w:sz w:val="16"/>
          <w:szCs w:val="16"/>
        </w:rPr>
        <w:t>13</w:t>
      </w:r>
      <w:r>
        <w:rPr>
          <w:rFonts w:ascii="Verdana" w:hAnsi="Verdana" w:cs="Tahoma"/>
          <w:bCs/>
          <w:sz w:val="16"/>
          <w:szCs w:val="16"/>
        </w:rPr>
        <w:t>.</w:t>
      </w:r>
    </w:p>
  </w:footnote>
  <w:footnote w:id="4">
    <w:p w14:paraId="7FFA177D" w14:textId="2E4E371C" w:rsidR="00AF057F" w:rsidRDefault="00AF057F" w:rsidP="00AF057F">
      <w:pPr>
        <w:pStyle w:val="Fodnotetekst"/>
        <w:rPr>
          <w:rFonts w:ascii="Verdana" w:hAnsi="Verdana"/>
          <w:sz w:val="16"/>
          <w:szCs w:val="16"/>
        </w:rPr>
      </w:pPr>
      <w:r>
        <w:rPr>
          <w:rStyle w:val="Fodnotehenvisning"/>
          <w:rFonts w:ascii="Verdana" w:hAnsi="Verdana"/>
          <w:sz w:val="16"/>
          <w:szCs w:val="16"/>
        </w:rPr>
        <w:footnoteRef/>
      </w:r>
      <w:r>
        <w:rPr>
          <w:rFonts w:ascii="Verdana" w:hAnsi="Verdana"/>
          <w:sz w:val="16"/>
          <w:szCs w:val="16"/>
        </w:rPr>
        <w:t xml:space="preserve"> Jf. § 21 b, stk. 1 i lov om miljøbeskyttelse.</w:t>
      </w:r>
    </w:p>
  </w:footnote>
  <w:footnote w:id="5">
    <w:p w14:paraId="38640468" w14:textId="77777777" w:rsidR="00AF057F" w:rsidRDefault="00AF057F" w:rsidP="00AF057F">
      <w:pPr>
        <w:pStyle w:val="Fodnotetekst"/>
        <w:rPr>
          <w:rFonts w:ascii="Verdana" w:hAnsi="Verdana"/>
          <w:sz w:val="16"/>
          <w:szCs w:val="16"/>
        </w:rPr>
      </w:pPr>
      <w:r>
        <w:rPr>
          <w:rStyle w:val="Fodnotehenvisning"/>
          <w:rFonts w:ascii="Verdana" w:hAnsi="Verdana"/>
          <w:sz w:val="16"/>
          <w:szCs w:val="16"/>
        </w:rPr>
        <w:footnoteRef/>
      </w:r>
      <w:r>
        <w:rPr>
          <w:rFonts w:ascii="Verdana" w:hAnsi="Verdana"/>
          <w:sz w:val="16"/>
          <w:szCs w:val="16"/>
        </w:rPr>
        <w:t xml:space="preserve"> Tilsagnet omfatter alle marker med tilsagn under samme tilskudsordning og med samme udløbsår.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025F6" w14:textId="1E7EE187" w:rsidR="00AF057F" w:rsidRDefault="007F6A5A">
    <w:pPr>
      <w:pStyle w:val="Sidehoved"/>
    </w:pPr>
    <w:r w:rsidRPr="007F6A5A">
      <w:rPr>
        <w:rFonts w:ascii="Georgia" w:eastAsia="Times New Roman" w:hAnsi="Georgia" w:cs="Times New Roman"/>
        <w:noProof/>
        <w:szCs w:val="20"/>
        <w:lang w:eastAsia="da-DK"/>
      </w:rPr>
      <w:drawing>
        <wp:anchor distT="0" distB="0" distL="114300" distR="114300" simplePos="0" relativeHeight="251659264" behindDoc="0" locked="1" layoutInCell="1" allowOverlap="1" wp14:anchorId="049EC380" wp14:editId="764DA9D9">
          <wp:simplePos x="0" y="0"/>
          <wp:positionH relativeFrom="margin">
            <wp:align>right</wp:align>
          </wp:positionH>
          <wp:positionV relativeFrom="topMargin">
            <wp:align>bottom</wp:align>
          </wp:positionV>
          <wp:extent cx="2626995" cy="640080"/>
          <wp:effectExtent l="0" t="0" r="0" b="7620"/>
          <wp:wrapNone/>
          <wp:docPr id="2"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6995" cy="640080"/>
                  </a:xfrm>
                  <a:prstGeom prst="rect">
                    <a:avLst/>
                  </a:prstGeom>
                </pic:spPr>
              </pic:pic>
            </a:graphicData>
          </a:graphic>
          <wp14:sizeRelH relativeFrom="page">
            <wp14:pctWidth>0</wp14:pctWidth>
          </wp14:sizeRelH>
          <wp14:sizeRelV relativeFrom="page">
            <wp14:pctHeight>0</wp14:pctHeight>
          </wp14:sizeRelV>
        </wp:anchor>
      </w:drawing>
    </w:r>
    <w:r w:rsidR="00AF057F">
      <w:tab/>
    </w:r>
    <w:r w:rsidR="00AF057F">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8914" w14:textId="7B7107EF" w:rsidR="00AF057F" w:rsidRDefault="00AF057F" w:rsidP="00AF057F">
    <w:pPr>
      <w:pStyle w:val="Sidehoved"/>
    </w:pPr>
    <w:r>
      <w:tab/>
    </w:r>
    <w:r w:rsidR="007F6A5A">
      <w:rPr>
        <w:noProof/>
        <w:lang w:eastAsia="da-DK"/>
      </w:rPr>
      <w:drawing>
        <wp:anchor distT="0" distB="0" distL="114300" distR="114300" simplePos="0" relativeHeight="251661312" behindDoc="0" locked="1" layoutInCell="1" allowOverlap="1" wp14:anchorId="3A4A54E9" wp14:editId="4926558F">
          <wp:simplePos x="0" y="0"/>
          <wp:positionH relativeFrom="margin">
            <wp:align>right</wp:align>
          </wp:positionH>
          <wp:positionV relativeFrom="page">
            <wp:posOffset>250825</wp:posOffset>
          </wp:positionV>
          <wp:extent cx="2626995" cy="640080"/>
          <wp:effectExtent l="0" t="0" r="0" b="7620"/>
          <wp:wrapNone/>
          <wp:docPr id="4"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6995" cy="640080"/>
                  </a:xfrm>
                  <a:prstGeom prst="rect">
                    <a:avLst/>
                  </a:prstGeom>
                </pic:spPr>
              </pic:pic>
            </a:graphicData>
          </a:graphic>
          <wp14:sizeRelH relativeFrom="page">
            <wp14:pctWidth>0</wp14:pctWidth>
          </wp14:sizeRelH>
          <wp14:sizeRelV relativeFrom="page">
            <wp14:pctHeight>0</wp14:pctHeight>
          </wp14:sizeRelV>
        </wp:anchor>
      </w:drawing>
    </w:r>
    <w:r>
      <w:tab/>
    </w:r>
  </w:p>
  <w:p w14:paraId="4EE36FE0" w14:textId="77777777" w:rsidR="00AF057F" w:rsidRDefault="00AF057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712BA"/>
    <w:multiLevelType w:val="hybridMultilevel"/>
    <w:tmpl w:val="61042CE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460569D5"/>
    <w:multiLevelType w:val="hybridMultilevel"/>
    <w:tmpl w:val="A9300CB2"/>
    <w:lvl w:ilvl="0" w:tplc="04060005">
      <w:start w:val="1"/>
      <w:numFmt w:val="bullet"/>
      <w:lvlText w:val=""/>
      <w:lvlJc w:val="left"/>
      <w:pPr>
        <w:ind w:left="435" w:hanging="360"/>
      </w:pPr>
      <w:rPr>
        <w:rFonts w:ascii="Wingdings" w:hAnsi="Wingdings" w:hint="default"/>
      </w:rPr>
    </w:lvl>
    <w:lvl w:ilvl="1" w:tplc="04060003">
      <w:start w:val="1"/>
      <w:numFmt w:val="bullet"/>
      <w:lvlText w:val="o"/>
      <w:lvlJc w:val="left"/>
      <w:pPr>
        <w:ind w:left="1155" w:hanging="360"/>
      </w:pPr>
      <w:rPr>
        <w:rFonts w:ascii="Courier New" w:hAnsi="Courier New" w:cs="Courier New" w:hint="default"/>
      </w:rPr>
    </w:lvl>
    <w:lvl w:ilvl="2" w:tplc="04060005">
      <w:start w:val="1"/>
      <w:numFmt w:val="bullet"/>
      <w:lvlText w:val=""/>
      <w:lvlJc w:val="left"/>
      <w:pPr>
        <w:ind w:left="1875" w:hanging="360"/>
      </w:pPr>
      <w:rPr>
        <w:rFonts w:ascii="Wingdings" w:hAnsi="Wingdings" w:hint="default"/>
      </w:rPr>
    </w:lvl>
    <w:lvl w:ilvl="3" w:tplc="04060001">
      <w:start w:val="1"/>
      <w:numFmt w:val="bullet"/>
      <w:lvlText w:val=""/>
      <w:lvlJc w:val="left"/>
      <w:pPr>
        <w:ind w:left="2595" w:hanging="360"/>
      </w:pPr>
      <w:rPr>
        <w:rFonts w:ascii="Symbol" w:hAnsi="Symbol" w:hint="default"/>
      </w:rPr>
    </w:lvl>
    <w:lvl w:ilvl="4" w:tplc="04060003">
      <w:start w:val="1"/>
      <w:numFmt w:val="bullet"/>
      <w:lvlText w:val="o"/>
      <w:lvlJc w:val="left"/>
      <w:pPr>
        <w:ind w:left="3315" w:hanging="360"/>
      </w:pPr>
      <w:rPr>
        <w:rFonts w:ascii="Courier New" w:hAnsi="Courier New" w:cs="Courier New" w:hint="default"/>
      </w:rPr>
    </w:lvl>
    <w:lvl w:ilvl="5" w:tplc="04060005">
      <w:start w:val="1"/>
      <w:numFmt w:val="bullet"/>
      <w:lvlText w:val=""/>
      <w:lvlJc w:val="left"/>
      <w:pPr>
        <w:ind w:left="4035" w:hanging="360"/>
      </w:pPr>
      <w:rPr>
        <w:rFonts w:ascii="Wingdings" w:hAnsi="Wingdings" w:hint="default"/>
      </w:rPr>
    </w:lvl>
    <w:lvl w:ilvl="6" w:tplc="04060001">
      <w:start w:val="1"/>
      <w:numFmt w:val="bullet"/>
      <w:lvlText w:val=""/>
      <w:lvlJc w:val="left"/>
      <w:pPr>
        <w:ind w:left="4755" w:hanging="360"/>
      </w:pPr>
      <w:rPr>
        <w:rFonts w:ascii="Symbol" w:hAnsi="Symbol" w:hint="default"/>
      </w:rPr>
    </w:lvl>
    <w:lvl w:ilvl="7" w:tplc="04060003">
      <w:start w:val="1"/>
      <w:numFmt w:val="bullet"/>
      <w:lvlText w:val="o"/>
      <w:lvlJc w:val="left"/>
      <w:pPr>
        <w:ind w:left="5475" w:hanging="360"/>
      </w:pPr>
      <w:rPr>
        <w:rFonts w:ascii="Courier New" w:hAnsi="Courier New" w:cs="Courier New" w:hint="default"/>
      </w:rPr>
    </w:lvl>
    <w:lvl w:ilvl="8" w:tplc="04060005">
      <w:start w:val="1"/>
      <w:numFmt w:val="bullet"/>
      <w:lvlText w:val=""/>
      <w:lvlJc w:val="left"/>
      <w:pPr>
        <w:ind w:left="6195" w:hanging="360"/>
      </w:pPr>
      <w:rPr>
        <w:rFonts w:ascii="Wingdings" w:hAnsi="Wingdings" w:hint="default"/>
      </w:rPr>
    </w:lvl>
  </w:abstractNum>
  <w:abstractNum w:abstractNumId="2" w15:restartNumberingAfterBreak="0">
    <w:nsid w:val="72C41F5E"/>
    <w:multiLevelType w:val="hybridMultilevel"/>
    <w:tmpl w:val="DBB2FAB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OCgW3euZOp1ZyOf9R5NU+sAqrOIeOK35DTFrWOlDGjQlnaKmGAgPuqx2ai9grRNVMcAP+IELwBZx8Il3y9Cckw==" w:salt="dT4dQGBnDIDAKK1oWYf1ng=="/>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7F"/>
    <w:rsid w:val="00004641"/>
    <w:rsid w:val="0002276F"/>
    <w:rsid w:val="00037167"/>
    <w:rsid w:val="00065212"/>
    <w:rsid w:val="0009393A"/>
    <w:rsid w:val="000A087F"/>
    <w:rsid w:val="000A7AF8"/>
    <w:rsid w:val="001070BE"/>
    <w:rsid w:val="0011080D"/>
    <w:rsid w:val="00224C31"/>
    <w:rsid w:val="00280FBD"/>
    <w:rsid w:val="002A1D50"/>
    <w:rsid w:val="002A64B4"/>
    <w:rsid w:val="002B4D39"/>
    <w:rsid w:val="002D7602"/>
    <w:rsid w:val="00310C74"/>
    <w:rsid w:val="00357119"/>
    <w:rsid w:val="00361138"/>
    <w:rsid w:val="00362F9D"/>
    <w:rsid w:val="003961F2"/>
    <w:rsid w:val="003B273A"/>
    <w:rsid w:val="003B66DB"/>
    <w:rsid w:val="003C6EA8"/>
    <w:rsid w:val="003F361F"/>
    <w:rsid w:val="00423338"/>
    <w:rsid w:val="004B6619"/>
    <w:rsid w:val="004E335C"/>
    <w:rsid w:val="00513D3B"/>
    <w:rsid w:val="0054550C"/>
    <w:rsid w:val="00591AE7"/>
    <w:rsid w:val="005B6C82"/>
    <w:rsid w:val="005C48B2"/>
    <w:rsid w:val="005E2062"/>
    <w:rsid w:val="0062518C"/>
    <w:rsid w:val="00694BFC"/>
    <w:rsid w:val="006B4382"/>
    <w:rsid w:val="006D44C8"/>
    <w:rsid w:val="0076773F"/>
    <w:rsid w:val="007725D1"/>
    <w:rsid w:val="007757CF"/>
    <w:rsid w:val="00777842"/>
    <w:rsid w:val="00780F14"/>
    <w:rsid w:val="00793070"/>
    <w:rsid w:val="007F6A5A"/>
    <w:rsid w:val="00835757"/>
    <w:rsid w:val="0084764D"/>
    <w:rsid w:val="008859C7"/>
    <w:rsid w:val="00886CFF"/>
    <w:rsid w:val="008B6FA6"/>
    <w:rsid w:val="009604FC"/>
    <w:rsid w:val="00981D4F"/>
    <w:rsid w:val="009C0F1F"/>
    <w:rsid w:val="009C5C9D"/>
    <w:rsid w:val="009E4510"/>
    <w:rsid w:val="00A820C8"/>
    <w:rsid w:val="00AF057F"/>
    <w:rsid w:val="00B41AF4"/>
    <w:rsid w:val="00B44D39"/>
    <w:rsid w:val="00B4775B"/>
    <w:rsid w:val="00B70B0A"/>
    <w:rsid w:val="00B7138B"/>
    <w:rsid w:val="00BD0D83"/>
    <w:rsid w:val="00C43A53"/>
    <w:rsid w:val="00CC7229"/>
    <w:rsid w:val="00CE4FEA"/>
    <w:rsid w:val="00D67FB4"/>
    <w:rsid w:val="00D7106A"/>
    <w:rsid w:val="00D95A5B"/>
    <w:rsid w:val="00DF36DD"/>
    <w:rsid w:val="00DF5563"/>
    <w:rsid w:val="00E551B7"/>
    <w:rsid w:val="00E75B71"/>
    <w:rsid w:val="00EA1238"/>
    <w:rsid w:val="00F05AF6"/>
    <w:rsid w:val="00F51057"/>
    <w:rsid w:val="00F52B78"/>
    <w:rsid w:val="00F90BAE"/>
    <w:rsid w:val="00FF38E4"/>
    <w:rsid w:val="00FF5F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C3338A"/>
  <w15:chartTrackingRefBased/>
  <w15:docId w15:val="{25C2C429-6415-4B3A-BECB-AD96EC8F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57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F05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AF057F"/>
  </w:style>
  <w:style w:type="paragraph" w:styleId="Sidefod">
    <w:name w:val="footer"/>
    <w:basedOn w:val="Normal"/>
    <w:link w:val="SidefodTegn"/>
    <w:uiPriority w:val="99"/>
    <w:unhideWhenUsed/>
    <w:rsid w:val="00AF05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AF057F"/>
  </w:style>
  <w:style w:type="paragraph" w:styleId="Fodnotetekst">
    <w:name w:val="footnote text"/>
    <w:basedOn w:val="Normal"/>
    <w:link w:val="FodnotetekstTegn"/>
    <w:semiHidden/>
    <w:unhideWhenUsed/>
    <w:rsid w:val="00AF057F"/>
    <w:pPr>
      <w:spacing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semiHidden/>
    <w:rsid w:val="00AF057F"/>
    <w:rPr>
      <w:rFonts w:ascii="Times New Roman" w:eastAsia="Times New Roman" w:hAnsi="Times New Roman" w:cs="Times New Roman"/>
      <w:sz w:val="20"/>
      <w:szCs w:val="20"/>
      <w:lang w:eastAsia="da-DK"/>
    </w:rPr>
  </w:style>
  <w:style w:type="character" w:styleId="Fodnotehenvisning">
    <w:name w:val="footnote reference"/>
    <w:semiHidden/>
    <w:unhideWhenUsed/>
    <w:rsid w:val="00AF057F"/>
    <w:rPr>
      <w:vertAlign w:val="superscript"/>
    </w:rPr>
  </w:style>
  <w:style w:type="character" w:styleId="Hyperlink">
    <w:name w:val="Hyperlink"/>
    <w:basedOn w:val="Standardskrifttypeiafsnit"/>
    <w:uiPriority w:val="99"/>
    <w:unhideWhenUsed/>
    <w:rsid w:val="00AF057F"/>
    <w:rPr>
      <w:color w:val="0000FF" w:themeColor="hyperlink"/>
      <w:u w:val="single"/>
    </w:rPr>
  </w:style>
  <w:style w:type="character" w:styleId="Kommentarhenvisning">
    <w:name w:val="annotation reference"/>
    <w:basedOn w:val="Standardskrifttypeiafsnit"/>
    <w:uiPriority w:val="99"/>
    <w:semiHidden/>
    <w:unhideWhenUsed/>
    <w:rsid w:val="00AF057F"/>
    <w:rPr>
      <w:sz w:val="16"/>
      <w:szCs w:val="16"/>
    </w:rPr>
  </w:style>
  <w:style w:type="paragraph" w:styleId="Kommentartekst">
    <w:name w:val="annotation text"/>
    <w:basedOn w:val="Normal"/>
    <w:link w:val="KommentartekstTegn"/>
    <w:uiPriority w:val="99"/>
    <w:semiHidden/>
    <w:unhideWhenUsed/>
    <w:rsid w:val="00AF057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F057F"/>
    <w:rPr>
      <w:sz w:val="20"/>
      <w:szCs w:val="20"/>
    </w:rPr>
  </w:style>
  <w:style w:type="paragraph" w:styleId="Markeringsbobletekst">
    <w:name w:val="Balloon Text"/>
    <w:basedOn w:val="Normal"/>
    <w:link w:val="MarkeringsbobletekstTegn"/>
    <w:uiPriority w:val="99"/>
    <w:semiHidden/>
    <w:unhideWhenUsed/>
    <w:rsid w:val="00AF057F"/>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F057F"/>
    <w:rPr>
      <w:rFonts w:ascii="Segoe UI" w:hAnsi="Segoe UI" w:cs="Segoe UI"/>
      <w:sz w:val="18"/>
      <w:szCs w:val="18"/>
    </w:rPr>
  </w:style>
  <w:style w:type="paragraph" w:styleId="Listeafsnit">
    <w:name w:val="List Paragraph"/>
    <w:basedOn w:val="Normal"/>
    <w:uiPriority w:val="34"/>
    <w:qFormat/>
    <w:rsid w:val="00B41AF4"/>
    <w:pPr>
      <w:ind w:left="720"/>
      <w:contextualSpacing/>
    </w:pPr>
  </w:style>
  <w:style w:type="paragraph" w:styleId="Kommentaremne">
    <w:name w:val="annotation subject"/>
    <w:basedOn w:val="Kommentartekst"/>
    <w:next w:val="Kommentartekst"/>
    <w:link w:val="KommentaremneTegn"/>
    <w:uiPriority w:val="99"/>
    <w:semiHidden/>
    <w:unhideWhenUsed/>
    <w:rsid w:val="00CC7229"/>
    <w:rPr>
      <w:b/>
      <w:bCs/>
    </w:rPr>
  </w:style>
  <w:style w:type="character" w:customStyle="1" w:styleId="KommentaremneTegn">
    <w:name w:val="Kommentaremne Tegn"/>
    <w:basedOn w:val="KommentartekstTegn"/>
    <w:link w:val="Kommentaremne"/>
    <w:uiPriority w:val="99"/>
    <w:semiHidden/>
    <w:rsid w:val="00CC72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altilskud@lbst.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ealtilskud@lbst.dk"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bst.dk/tilskud-selvbetjening/tilskudsguide/fastholdelse-af-vaadomraader-naturlige-vandstandsforhold-og-lavbundsomraader-tilsagnstype-74-75-76-77-og-78-20-aarigt-tilsag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16BA5-D272-4D22-B591-78064E4C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1491</Words>
  <Characters>9102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Kloster Nannestad (LFST)</dc:creator>
  <cp:keywords/>
  <dc:description/>
  <cp:lastModifiedBy>Ivan Mandrup Kjær</cp:lastModifiedBy>
  <cp:revision>2</cp:revision>
  <dcterms:created xsi:type="dcterms:W3CDTF">2023-02-13T07:58:00Z</dcterms:created>
  <dcterms:modified xsi:type="dcterms:W3CDTF">2023-02-13T07:58:00Z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