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91" w:rsidRDefault="00750691" w:rsidP="00802CA4">
      <w:pPr>
        <w:autoSpaceDE w:val="0"/>
        <w:autoSpaceDN w:val="0"/>
        <w:adjustRightInd w:val="0"/>
        <w:spacing w:after="280" w:line="240" w:lineRule="auto"/>
        <w:rPr>
          <w:rFonts w:ascii="Georgia" w:hAnsi="Georgia" w:cs="Arial"/>
          <w:b/>
          <w:bCs/>
          <w:color w:val="000000"/>
          <w:sz w:val="24"/>
          <w:szCs w:val="24"/>
        </w:rPr>
      </w:pPr>
    </w:p>
    <w:p w:rsidR="00802CA4" w:rsidRPr="00802CA4" w:rsidRDefault="00802CA4" w:rsidP="00802CA4">
      <w:pPr>
        <w:autoSpaceDE w:val="0"/>
        <w:autoSpaceDN w:val="0"/>
        <w:adjustRightInd w:val="0"/>
        <w:spacing w:after="280" w:line="240" w:lineRule="auto"/>
        <w:rPr>
          <w:rFonts w:ascii="Georgia" w:hAnsi="Georgia" w:cs="Arial"/>
          <w:b/>
          <w:bCs/>
          <w:color w:val="000000"/>
          <w:sz w:val="24"/>
          <w:szCs w:val="24"/>
        </w:rPr>
      </w:pPr>
      <w:r w:rsidRPr="00802CA4">
        <w:rPr>
          <w:rFonts w:ascii="Georgia" w:hAnsi="Georgia"/>
          <w:b/>
          <w:noProof/>
          <w:color w:val="FFFFFF"/>
          <w:lang w:eastAsia="da-DK"/>
        </w:rPr>
        <mc:AlternateContent>
          <mc:Choice Requires="wps">
            <w:drawing>
              <wp:anchor distT="0" distB="0" distL="114300" distR="457200" simplePos="0" relativeHeight="251659264" behindDoc="1" locked="0" layoutInCell="0" allowOverlap="1" wp14:anchorId="083B155B" wp14:editId="5DAEE7CC">
                <wp:simplePos x="0" y="0"/>
                <wp:positionH relativeFrom="margin">
                  <wp:posOffset>5044147</wp:posOffset>
                </wp:positionH>
                <wp:positionV relativeFrom="margin">
                  <wp:posOffset>387106</wp:posOffset>
                </wp:positionV>
                <wp:extent cx="476885" cy="1781175"/>
                <wp:effectExtent l="0" t="4445" r="13970" b="13970"/>
                <wp:wrapNone/>
                <wp:docPr id="7" name="Dobbeltparent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76885" cy="1781175"/>
                        </a:xfrm>
                        <a:prstGeom prst="bracketPair">
                          <a:avLst>
                            <a:gd name="adj" fmla="val 10861"/>
                          </a:avLst>
                        </a:prstGeom>
                        <a:noFill/>
                        <a:ln w="12700">
                          <a:solidFill>
                            <a:srgbClr val="2A705E"/>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53882" dir="18900000" algn="ctr" rotWithShape="0">
                                  <a:srgbClr val="808080">
                                    <a:alpha val="50000"/>
                                  </a:srgbClr>
                                </a:outerShdw>
                              </a:effectLst>
                            </a14:hiddenEffects>
                          </a:ext>
                        </a:extLst>
                      </wps:spPr>
                      <wps:txbx>
                        <w:txbxContent>
                          <w:p w:rsidR="00802CA4" w:rsidRPr="00C85D88" w:rsidRDefault="00802CA4" w:rsidP="00802CA4">
                            <w:pPr>
                              <w:rPr>
                                <w:rFonts w:ascii="Verdana" w:hAnsi="Verdana"/>
                                <w:iCs/>
                                <w:color w:val="938953"/>
                                <w:sz w:val="18"/>
                                <w:szCs w:val="18"/>
                              </w:rPr>
                            </w:pPr>
                            <w:r w:rsidRPr="00C85D88">
                              <w:rPr>
                                <w:rFonts w:ascii="Verdana" w:hAnsi="Verdana"/>
                                <w:iCs/>
                                <w:color w:val="938953"/>
                                <w:sz w:val="18"/>
                                <w:szCs w:val="18"/>
                              </w:rPr>
                              <w:br/>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83B1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bbeltparentes 7" o:spid="_x0000_s1026" type="#_x0000_t185" style="position:absolute;margin-left:397.2pt;margin-top:30.5pt;width:37.55pt;height:140.25pt;rotation:90;z-index:-25165721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" o:allowincell="f" adj="2346" fillcolor="#4f81bd" strokecolor="#2a705e" strokeweight="1pt">
                <v:shadow opacity=".5" offset="3pt,-3pt"/>
                <v:textbox inset="18pt,18pt,,18pt">
                  <w:txbxContent>
                    <w:p w:rsidR="00802CA4" w:rsidRPr="00C85D88" w:rsidRDefault="00802CA4" w:rsidP="00802CA4">
                      <w:pPr>
                        <w:rPr>
                          <w:rFonts w:ascii="Verdana" w:hAnsi="Verdana"/>
                          <w:iCs/>
                          <w:color w:val="938953"/>
                          <w:sz w:val="18"/>
                          <w:szCs w:val="18"/>
                        </w:rPr>
                      </w:pPr>
                      <w:r w:rsidRPr="00C85D88">
                        <w:rPr>
                          <w:rFonts w:ascii="Verdana" w:hAnsi="Verdana"/>
                          <w:iCs/>
                          <w:color w:val="938953"/>
                          <w:sz w:val="18"/>
                          <w:szCs w:val="18"/>
                        </w:rPr>
                        <w:br/>
                      </w:r>
                    </w:p>
                  </w:txbxContent>
                </v:textbox>
                <w10:wrap anchorx="margin" anchory="margin"/>
              </v:shape>
            </w:pict>
          </mc:Fallback>
        </mc:AlternateContent>
      </w:r>
      <w:r w:rsidR="00E2416A">
        <w:rPr>
          <w:rFonts w:ascii="Georgia" w:hAnsi="Georgia" w:cs="Arial"/>
          <w:b/>
          <w:bCs/>
          <w:color w:val="000000"/>
          <w:sz w:val="24"/>
          <w:szCs w:val="24"/>
        </w:rPr>
        <w:t xml:space="preserve">Fuldmagt til </w:t>
      </w:r>
      <w:r w:rsidR="00BE7C1B">
        <w:rPr>
          <w:rFonts w:ascii="Georgia" w:hAnsi="Georgia" w:cs="Arial"/>
          <w:b/>
          <w:bCs/>
          <w:color w:val="000000"/>
          <w:sz w:val="24"/>
          <w:szCs w:val="24"/>
        </w:rPr>
        <w:t xml:space="preserve">Ministeriet for Grøn Treparts </w:t>
      </w:r>
      <w:r w:rsidR="00E2416A">
        <w:rPr>
          <w:rFonts w:ascii="Georgia" w:hAnsi="Georgia" w:cs="Arial"/>
          <w:b/>
          <w:bCs/>
          <w:color w:val="000000"/>
          <w:sz w:val="24"/>
          <w:szCs w:val="24"/>
        </w:rPr>
        <w:t>Tast selv</w:t>
      </w:r>
      <w:r w:rsidRPr="00802CA4">
        <w:rPr>
          <w:rFonts w:ascii="Georgia" w:hAnsi="Georgia" w:cs="Arial"/>
          <w:b/>
          <w:bCs/>
          <w:color w:val="000000"/>
          <w:sz w:val="24"/>
          <w:szCs w:val="24"/>
        </w:rPr>
        <w:t xml:space="preserve"> (særlige omstændigheder eller fra et døds- eller konkursbo til en tredjemand)</w:t>
      </w:r>
    </w:p>
    <w:p w:rsidR="00635763" w:rsidRPr="00635763" w:rsidRDefault="00635763" w:rsidP="00635763">
      <w:pPr>
        <w:autoSpaceDE w:val="0"/>
        <w:autoSpaceDN w:val="0"/>
        <w:adjustRightInd w:val="0"/>
        <w:spacing w:after="0" w:line="240" w:lineRule="auto"/>
        <w:jc w:val="right"/>
        <w:rPr>
          <w:rFonts w:ascii="Georgia" w:hAnsi="Georgia" w:cs="Arial"/>
          <w:b/>
          <w:bCs/>
          <w:color w:val="000000"/>
          <w:sz w:val="18"/>
          <w:szCs w:val="18"/>
        </w:rPr>
      </w:pPr>
      <w:r w:rsidRPr="00635763">
        <w:rPr>
          <w:rFonts w:ascii="Georgia" w:hAnsi="Georgia" w:cs="Arial"/>
          <w:bCs/>
          <w:color w:val="000000"/>
          <w:sz w:val="18"/>
          <w:szCs w:val="18"/>
        </w:rPr>
        <w:t xml:space="preserve">J.nr. – udfyldes af </w:t>
      </w:r>
      <w:r w:rsidR="00FD6536">
        <w:rPr>
          <w:rFonts w:ascii="Georgia" w:hAnsi="Georgia" w:cs="Arial"/>
          <w:bCs/>
          <w:color w:val="000000"/>
          <w:sz w:val="18"/>
          <w:szCs w:val="18"/>
        </w:rPr>
        <w:t>Styrelsen for Grøn Arealomlægning og Vandmiljø</w:t>
      </w:r>
    </w:p>
    <w:p w:rsidR="00635763" w:rsidRDefault="00635763" w:rsidP="00635763">
      <w:pPr>
        <w:autoSpaceDE w:val="0"/>
        <w:autoSpaceDN w:val="0"/>
        <w:adjustRightInd w:val="0"/>
        <w:spacing w:after="0" w:line="240" w:lineRule="auto"/>
        <w:rPr>
          <w:rFonts w:ascii="Georgia" w:hAnsi="Georgia" w:cs="Arial"/>
          <w:b/>
          <w:bCs/>
          <w:color w:val="000000"/>
        </w:rPr>
      </w:pPr>
    </w:p>
    <w:p w:rsidR="00750691" w:rsidRDefault="00750691" w:rsidP="00635763">
      <w:pPr>
        <w:autoSpaceDE w:val="0"/>
        <w:autoSpaceDN w:val="0"/>
        <w:adjustRightInd w:val="0"/>
        <w:spacing w:after="0" w:line="240" w:lineRule="auto"/>
        <w:rPr>
          <w:rFonts w:ascii="Georgia" w:hAnsi="Georgia" w:cs="Arial"/>
          <w:b/>
          <w:bCs/>
          <w:color w:val="000000"/>
        </w:rPr>
      </w:pPr>
    </w:p>
    <w:p w:rsidR="00750691" w:rsidRDefault="00750691" w:rsidP="00635763">
      <w:pPr>
        <w:autoSpaceDE w:val="0"/>
        <w:autoSpaceDN w:val="0"/>
        <w:adjustRightInd w:val="0"/>
        <w:spacing w:after="0" w:line="240" w:lineRule="auto"/>
        <w:rPr>
          <w:rFonts w:ascii="Georgia" w:hAnsi="Georgia" w:cs="Arial"/>
          <w:b/>
          <w:bCs/>
          <w:color w:val="000000"/>
        </w:rPr>
      </w:pPr>
    </w:p>
    <w:p w:rsidR="00635763" w:rsidRDefault="00802CA4" w:rsidP="00635763">
      <w:pPr>
        <w:autoSpaceDE w:val="0"/>
        <w:autoSpaceDN w:val="0"/>
        <w:adjustRightInd w:val="0"/>
        <w:spacing w:after="0" w:line="240" w:lineRule="auto"/>
        <w:rPr>
          <w:rFonts w:ascii="Georgia" w:hAnsi="Georgia" w:cs="Arial"/>
          <w:b/>
          <w:bCs/>
          <w:color w:val="000000"/>
        </w:rPr>
      </w:pPr>
      <w:r w:rsidRPr="00802CA4">
        <w:rPr>
          <w:rFonts w:ascii="Georgia" w:hAnsi="Georgia" w:cs="Arial"/>
          <w:b/>
          <w:bCs/>
          <w:color w:val="000000"/>
        </w:rPr>
        <w:t>Fuldmagtsgiver:</w:t>
      </w:r>
      <w:r w:rsidRPr="00802CA4">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p>
    <w:p w:rsidR="00802CA4" w:rsidRPr="00635763" w:rsidRDefault="00802CA4" w:rsidP="00635763">
      <w:pPr>
        <w:autoSpaceDE w:val="0"/>
        <w:autoSpaceDN w:val="0"/>
        <w:adjustRightInd w:val="0"/>
        <w:spacing w:after="0" w:line="240" w:lineRule="auto"/>
        <w:rPr>
          <w:rFonts w:ascii="Georgia" w:hAnsi="Georgia" w:cs="Arial"/>
          <w:b/>
          <w:bCs/>
          <w:color w:val="000000"/>
        </w:rPr>
      </w:pPr>
      <w:r w:rsidRPr="00802CA4">
        <w:rPr>
          <w:rFonts w:ascii="Georgia" w:hAnsi="Georgia" w:cs="Arial"/>
          <w:color w:val="000000"/>
          <w:sz w:val="20"/>
          <w:szCs w:val="20"/>
        </w:rPr>
        <w:t xml:space="preserve">Navn: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bookmarkStart w:id="0" w:name="Felt01"/>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bookmarkStart w:id="1" w:name="_GoBack"/>
            <w:bookmarkEnd w:id="1"/>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bookmarkEnd w:id="0"/>
          </w:p>
        </w:tc>
      </w:tr>
    </w:tbl>
    <w:p w:rsidR="00802CA4" w:rsidRPr="00802CA4" w:rsidRDefault="00802CA4" w:rsidP="00802CA4">
      <w:pPr>
        <w:autoSpaceDE w:val="0"/>
        <w:autoSpaceDN w:val="0"/>
        <w:adjustRightInd w:val="0"/>
        <w:spacing w:after="0" w:line="240" w:lineRule="auto"/>
        <w:rPr>
          <w:rFonts w:ascii="Georgia" w:hAnsi="Georgia" w:cs="Arial"/>
          <w:b/>
          <w:color w:val="000000"/>
          <w:sz w:val="28"/>
          <w:szCs w:val="28"/>
        </w:rPr>
      </w:pPr>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r w:rsidRPr="00802CA4">
        <w:rPr>
          <w:rFonts w:ascii="Georgia" w:hAnsi="Georgia" w:cs="Arial"/>
          <w:color w:val="000000"/>
          <w:sz w:val="20"/>
          <w:szCs w:val="20"/>
        </w:rPr>
        <w:t xml:space="preserve">CVR-nr.:                                              </w:t>
      </w:r>
      <w:r w:rsidRPr="00802CA4">
        <w:rPr>
          <w:rFonts w:ascii="Georgia" w:hAnsi="Georgia" w:cs="Arial"/>
          <w:color w:val="000000"/>
          <w:sz w:val="24"/>
          <w:szCs w:val="24"/>
        </w:rPr>
        <w:t xml:space="preserve">                     </w:t>
      </w:r>
      <w:r w:rsidRPr="00802CA4">
        <w:rPr>
          <w:rFonts w:ascii="Georgia" w:hAnsi="Georgia" w:cs="Arial"/>
          <w:color w:val="000000"/>
          <w:sz w:val="20"/>
          <w:szCs w:val="20"/>
        </w:rPr>
        <w:t xml:space="preserve">CPR nr. (Udfyldes kun hvis du </w:t>
      </w:r>
      <w:r w:rsidRPr="00802CA4">
        <w:rPr>
          <w:rFonts w:ascii="Georgia" w:hAnsi="Georgia" w:cs="Arial"/>
          <w:b/>
          <w:color w:val="000000"/>
          <w:sz w:val="20"/>
          <w:szCs w:val="20"/>
        </w:rPr>
        <w:t>ikke</w:t>
      </w:r>
      <w:r w:rsidRPr="00802CA4">
        <w:rPr>
          <w:rFonts w:ascii="Georgia" w:hAnsi="Georgia" w:cs="Arial"/>
          <w:color w:val="000000"/>
          <w:sz w:val="20"/>
          <w:szCs w:val="20"/>
        </w:rPr>
        <w:t xml:space="preserve"> har et CVR-nr.)</w:t>
      </w:r>
      <w:r w:rsidRPr="00802CA4">
        <w:rPr>
          <w:rFonts w:ascii="Georgia" w:hAnsi="Georgia" w:cs="Arial"/>
          <w:color w:val="000000"/>
          <w:sz w:val="24"/>
          <w:szCs w:val="24"/>
        </w:rPr>
        <w:t>:</w:t>
      </w:r>
    </w:p>
    <w:tbl>
      <w:tblPr>
        <w:tblStyle w:val="Tabel-Gitter"/>
        <w:tblW w:w="0" w:type="auto"/>
        <w:tblLook w:val="04A0" w:firstRow="1" w:lastRow="0" w:firstColumn="1" w:lastColumn="0" w:noHBand="0" w:noVBand="1"/>
      </w:tblPr>
      <w:tblGrid>
        <w:gridCol w:w="4503"/>
        <w:gridCol w:w="5275"/>
      </w:tblGrid>
      <w:tr w:rsidR="00802CA4" w:rsidRPr="00802CA4" w:rsidTr="00223051">
        <w:tc>
          <w:tcPr>
            <w:tcW w:w="4503"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8"/>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5275"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11"/>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Adresse: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Postnummer:                                           By:</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Telefon:                                                   E-mail:</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
            <w:enabled/>
            <w:calcOnExit w:val="0"/>
            <w:textInput>
              <w:type w:val="number"/>
              <w:maxLength w:val="4"/>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b/>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Dato</w:t>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 fuldmagtsgiver</w:t>
      </w:r>
    </w:p>
    <w:p w:rsidR="00802CA4" w:rsidRPr="00802CA4" w:rsidRDefault="00802CA4" w:rsidP="00802CA4">
      <w:pPr>
        <w:autoSpaceDE w:val="0"/>
        <w:autoSpaceDN w:val="0"/>
        <w:adjustRightInd w:val="0"/>
        <w:spacing w:after="0" w:line="240" w:lineRule="auto"/>
        <w:rPr>
          <w:rFonts w:ascii="Georgia" w:hAnsi="Georgia" w:cs="Arial"/>
          <w:b/>
          <w:color w:val="000000"/>
        </w:rPr>
      </w:pPr>
    </w:p>
    <w:p w:rsidR="00802CA4" w:rsidRPr="00802CA4" w:rsidRDefault="00802CA4" w:rsidP="00802CA4">
      <w:pPr>
        <w:autoSpaceDE w:val="0"/>
        <w:autoSpaceDN w:val="0"/>
        <w:adjustRightInd w:val="0"/>
        <w:spacing w:after="0" w:line="240" w:lineRule="auto"/>
        <w:rPr>
          <w:rFonts w:ascii="Georgia" w:hAnsi="Georgia" w:cs="Arial"/>
          <w:b/>
          <w:color w:val="000000"/>
        </w:rPr>
      </w:pPr>
      <w:r>
        <w:rPr>
          <w:rFonts w:ascii="Georgia" w:hAnsi="Georgia" w:cs="Arial"/>
          <w:b/>
          <w:color w:val="000000"/>
        </w:rPr>
        <w:br/>
        <w:t>G</w:t>
      </w:r>
      <w:r w:rsidRPr="00802CA4">
        <w:rPr>
          <w:rFonts w:ascii="Georgia" w:hAnsi="Georgia" w:cs="Arial"/>
          <w:b/>
          <w:color w:val="000000"/>
        </w:rPr>
        <w:t>iver herved fuldmagt til:</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Fuldmagthavers navn: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b/>
          <w:color w:val="000000"/>
          <w:sz w:val="28"/>
          <w:szCs w:val="28"/>
        </w:rPr>
      </w:pPr>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r w:rsidRPr="00802CA4">
        <w:rPr>
          <w:rFonts w:ascii="Georgia" w:hAnsi="Georgia" w:cs="Arial"/>
          <w:color w:val="000000"/>
          <w:sz w:val="20"/>
          <w:szCs w:val="20"/>
        </w:rPr>
        <w:t xml:space="preserve">CVR-nr.:                                              </w:t>
      </w:r>
      <w:r w:rsidRPr="00802CA4">
        <w:rPr>
          <w:rFonts w:ascii="Georgia" w:hAnsi="Georgia" w:cs="Arial"/>
          <w:color w:val="000000"/>
          <w:sz w:val="24"/>
          <w:szCs w:val="24"/>
        </w:rPr>
        <w:t xml:space="preserve">                     </w:t>
      </w:r>
      <w:r w:rsidRPr="00802CA4">
        <w:rPr>
          <w:rFonts w:ascii="Georgia" w:hAnsi="Georgia" w:cs="Arial"/>
          <w:color w:val="000000"/>
          <w:sz w:val="20"/>
          <w:szCs w:val="20"/>
        </w:rPr>
        <w:t xml:space="preserve">CPR nr. (Udfyldes kun hvis du </w:t>
      </w:r>
      <w:r w:rsidRPr="00802CA4">
        <w:rPr>
          <w:rFonts w:ascii="Georgia" w:hAnsi="Georgia" w:cs="Arial"/>
          <w:b/>
          <w:color w:val="000000"/>
          <w:sz w:val="20"/>
          <w:szCs w:val="20"/>
        </w:rPr>
        <w:t>ikke</w:t>
      </w:r>
      <w:r w:rsidRPr="00802CA4">
        <w:rPr>
          <w:rFonts w:ascii="Georgia" w:hAnsi="Georgia" w:cs="Arial"/>
          <w:color w:val="000000"/>
          <w:sz w:val="20"/>
          <w:szCs w:val="20"/>
        </w:rPr>
        <w:t xml:space="preserve"> har et CVR-nr.)</w:t>
      </w:r>
      <w:r w:rsidRPr="00802CA4">
        <w:rPr>
          <w:rFonts w:ascii="Georgia" w:hAnsi="Georgia" w:cs="Arial"/>
          <w:color w:val="000000"/>
          <w:sz w:val="24"/>
          <w:szCs w:val="24"/>
        </w:rPr>
        <w:t>:</w:t>
      </w:r>
    </w:p>
    <w:tbl>
      <w:tblPr>
        <w:tblStyle w:val="Tabel-Gitter"/>
        <w:tblW w:w="0" w:type="auto"/>
        <w:tblLook w:val="04A0" w:firstRow="1" w:lastRow="0" w:firstColumn="1" w:lastColumn="0" w:noHBand="0" w:noVBand="1"/>
      </w:tblPr>
      <w:tblGrid>
        <w:gridCol w:w="4503"/>
        <w:gridCol w:w="5275"/>
      </w:tblGrid>
      <w:tr w:rsidR="00802CA4" w:rsidRPr="00802CA4" w:rsidTr="00223051">
        <w:tc>
          <w:tcPr>
            <w:tcW w:w="4503"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8"/>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5275"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11"/>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Adresse: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0A3AA6" w:rsidRDefault="000A3AA6" w:rsidP="00802CA4">
      <w:pPr>
        <w:autoSpaceDE w:val="0"/>
        <w:autoSpaceDN w:val="0"/>
        <w:adjustRightInd w:val="0"/>
        <w:spacing w:after="0" w:line="240" w:lineRule="auto"/>
        <w:rPr>
          <w:rFonts w:ascii="Georgia" w:hAnsi="Georgia" w:cs="Arial"/>
          <w:color w:val="000000"/>
          <w:sz w:val="20"/>
          <w:szCs w:val="20"/>
        </w:rPr>
      </w:pPr>
    </w:p>
    <w:p w:rsidR="000A3AA6" w:rsidRDefault="000A3AA6">
      <w:pPr>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Postnummer:                                           By:</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lastRenderedPageBreak/>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Telefon:                                                   Email: </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Arial"/>
          <w:b/>
          <w:color w:val="000000"/>
        </w:rPr>
        <w:t xml:space="preserve">(Det er vigtigt at udfylde e-mail-feltet for at modtage </w:t>
      </w:r>
      <w:r w:rsidR="00C53FA9" w:rsidRPr="00635763">
        <w:rPr>
          <w:rFonts w:ascii="Georgia" w:hAnsi="Georgia" w:cs="Arial"/>
          <w:b/>
          <w:color w:val="000000"/>
        </w:rPr>
        <w:t>mail om, at der ligger et brev i Tast selv</w:t>
      </w:r>
      <w:r w:rsidRPr="00635763">
        <w:rPr>
          <w:rFonts w:ascii="Georgia" w:hAnsi="Georgia" w:cs="Arial"/>
          <w:b/>
          <w:color w:val="000000"/>
        </w:rPr>
        <w:t>)</w:t>
      </w: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
            <w:enabled/>
            <w:calcOnExit w:val="0"/>
            <w:textInput>
              <w:type w:val="number"/>
              <w:maxLength w:val="4"/>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Arial"/>
          <w:color w:val="000000"/>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Dato</w:t>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 fuldmagtshaver</w:t>
      </w:r>
    </w:p>
    <w:p w:rsidR="00802CA4" w:rsidRPr="00802CA4" w:rsidRDefault="00802CA4" w:rsidP="00802CA4">
      <w:pPr>
        <w:autoSpaceDE w:val="0"/>
        <w:autoSpaceDN w:val="0"/>
        <w:adjustRightInd w:val="0"/>
        <w:spacing w:after="0" w:line="240" w:lineRule="auto"/>
        <w:rPr>
          <w:rFonts w:ascii="Georgia" w:hAnsi="Georgia" w:cs="Arial"/>
          <w:b/>
          <w:color w:val="000000"/>
        </w:rPr>
      </w:pPr>
      <w:r w:rsidRPr="00802CA4">
        <w:rPr>
          <w:rFonts w:ascii="Georgia" w:hAnsi="Georgia" w:cs="Arial"/>
          <w:color w:val="000000"/>
          <w:sz w:val="20"/>
          <w:szCs w:val="20"/>
        </w:rPr>
        <w:softHyphen/>
      </w:r>
    </w:p>
    <w:p w:rsidR="00BA79A7"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Dokumentation for de særlige omstændigheder skal vedlægges denne fuldmagt. Du kan læse mere om særlige omstændigheder på</w:t>
      </w:r>
      <w:r w:rsidR="00FD6536">
        <w:rPr>
          <w:rFonts w:ascii="Georgia" w:hAnsi="Georgia" w:cs="Arial"/>
          <w:color w:val="000000"/>
        </w:rPr>
        <w:t xml:space="preserve"> nedenstående link, under fanen ”Fuldmagter”: </w:t>
      </w:r>
    </w:p>
    <w:p w:rsidR="00BA79A7" w:rsidRPr="00802CA4" w:rsidRDefault="00871BA7" w:rsidP="00802CA4">
      <w:pPr>
        <w:autoSpaceDE w:val="0"/>
        <w:autoSpaceDN w:val="0"/>
        <w:adjustRightInd w:val="0"/>
        <w:spacing w:after="0" w:line="240" w:lineRule="auto"/>
        <w:rPr>
          <w:rFonts w:ascii="Georgia" w:hAnsi="Georgia" w:cs="Arial"/>
          <w:color w:val="000000"/>
        </w:rPr>
      </w:pPr>
      <w:hyperlink r:id="rId8" w:history="1">
        <w:r w:rsidR="00FD6536" w:rsidRPr="00FD6536">
          <w:rPr>
            <w:rStyle w:val="Hyperlink"/>
            <w:rFonts w:ascii="Georgia" w:hAnsi="Georgia" w:cs="Arial"/>
          </w:rPr>
          <w:t>https://lbst.dk/tilskud/tast-selv</w:t>
        </w:r>
      </w:hyperlink>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r w:rsidRPr="00802CA4">
        <w:rPr>
          <w:rFonts w:ascii="Georgia" w:hAnsi="Georgia" w:cs="Arial"/>
          <w:b/>
          <w:color w:val="000000"/>
          <w:sz w:val="24"/>
          <w:szCs w:val="24"/>
        </w:rPr>
        <w:t>Fuldmagten omfatter alle ordninger, som på ethvert tids</w:t>
      </w:r>
      <w:r w:rsidR="00E2416A">
        <w:rPr>
          <w:rFonts w:ascii="Georgia" w:hAnsi="Georgia" w:cs="Arial"/>
          <w:b/>
          <w:color w:val="000000"/>
          <w:sz w:val="24"/>
          <w:szCs w:val="24"/>
        </w:rPr>
        <w:t>punkt findes i Tast selv</w:t>
      </w:r>
      <w:r w:rsidRPr="00802CA4">
        <w:rPr>
          <w:rFonts w:ascii="Georgia" w:hAnsi="Georgia" w:cs="Arial"/>
          <w:b/>
          <w:color w:val="000000"/>
          <w:sz w:val="24"/>
          <w:szCs w:val="24"/>
        </w:rPr>
        <w:t>.</w:t>
      </w:r>
    </w:p>
    <w:p w:rsidR="00802CA4" w:rsidRPr="00802CA4" w:rsidRDefault="00802CA4" w:rsidP="00802CA4">
      <w:pPr>
        <w:pStyle w:val="Default"/>
        <w:spacing w:before="280" w:after="280"/>
        <w:rPr>
          <w:rFonts w:ascii="Georgia" w:hAnsi="Georgia" w:cs="Arial"/>
          <w:b/>
          <w:bCs/>
        </w:rPr>
      </w:pPr>
      <w:r w:rsidRPr="00802CA4">
        <w:rPr>
          <w:rFonts w:ascii="Georgia" w:hAnsi="Georgia" w:cs="Arial"/>
          <w:b/>
          <w:bCs/>
        </w:rPr>
        <w:t>Fuldmagten vedrører:</w:t>
      </w:r>
    </w:p>
    <w:p w:rsidR="00802CA4" w:rsidRPr="00802CA4" w:rsidRDefault="00802CA4" w:rsidP="00802CA4">
      <w:pPr>
        <w:pStyle w:val="Default"/>
        <w:spacing w:before="280" w:after="280"/>
        <w:ind w:left="1304" w:hanging="1304"/>
        <w:rPr>
          <w:rFonts w:ascii="Georgia" w:hAnsi="Georgia" w:cs="Arial"/>
          <w:bCs/>
          <w:sz w:val="22"/>
          <w:szCs w:val="22"/>
        </w:rPr>
      </w:pPr>
      <w:r w:rsidRPr="00802CA4">
        <w:rPr>
          <w:rFonts w:ascii="Georgia" w:hAnsi="Georgia" w:cs="Arial"/>
          <w:b/>
        </w:rPr>
        <w:fldChar w:fldCharType="begin">
          <w:ffData>
            <w:name w:val="Check1"/>
            <w:enabled/>
            <w:calcOnExit w:val="0"/>
            <w:checkBox>
              <w:size w:val="24"/>
              <w:default w:val="0"/>
              <w:checked w:val="0"/>
            </w:checkBox>
          </w:ffData>
        </w:fldChar>
      </w:r>
      <w:bookmarkStart w:id="2" w:name="Check1"/>
      <w:r w:rsidRPr="00802CA4">
        <w:rPr>
          <w:rFonts w:ascii="Georgia" w:hAnsi="Georgia" w:cs="Arial"/>
          <w:b/>
        </w:rPr>
        <w:instrText xml:space="preserve"> FORMCHECKBOX </w:instrText>
      </w:r>
      <w:r w:rsidR="00871BA7" w:rsidRPr="00802CA4">
        <w:rPr>
          <w:rFonts w:ascii="Georgia" w:hAnsi="Georgia" w:cs="Arial"/>
          <w:b/>
        </w:rPr>
      </w:r>
      <w:r w:rsidR="00871BA7">
        <w:rPr>
          <w:rFonts w:ascii="Georgia" w:hAnsi="Georgia" w:cs="Arial"/>
          <w:b/>
        </w:rPr>
        <w:fldChar w:fldCharType="separate"/>
      </w:r>
      <w:r w:rsidRPr="00802CA4">
        <w:rPr>
          <w:rFonts w:ascii="Georgia" w:hAnsi="Georgia" w:cs="Arial"/>
          <w:b/>
        </w:rPr>
        <w:fldChar w:fldCharType="end"/>
      </w:r>
      <w:bookmarkEnd w:id="2"/>
      <w:r w:rsidRPr="00802CA4">
        <w:rPr>
          <w:rFonts w:ascii="Georgia" w:hAnsi="Georgia" w:cs="Arial"/>
          <w:b/>
        </w:rPr>
        <w:t xml:space="preserve"> </w:t>
      </w:r>
      <w:r w:rsidRPr="00802CA4">
        <w:rPr>
          <w:rFonts w:ascii="Georgia" w:hAnsi="Georgia" w:cs="Arial"/>
          <w:b/>
        </w:rPr>
        <w:tab/>
      </w:r>
      <w:r w:rsidRPr="00802CA4">
        <w:rPr>
          <w:rFonts w:ascii="Georgia" w:hAnsi="Georgia" w:cs="Arial"/>
          <w:bCs/>
          <w:sz w:val="22"/>
          <w:szCs w:val="22"/>
        </w:rPr>
        <w:t>Fuldmagt til at se breve, åbne tidligere indsendte skemaer og kladder til skemaer og se aktiviteter på journalnumre.</w:t>
      </w:r>
      <w:r w:rsidRPr="00802CA4">
        <w:rPr>
          <w:rFonts w:ascii="Georgia" w:hAnsi="Georgia" w:cs="Arial"/>
        </w:rPr>
        <w:t xml:space="preserve"> </w:t>
      </w:r>
    </w:p>
    <w:p w:rsidR="00802CA4" w:rsidRPr="00802CA4" w:rsidRDefault="00802CA4" w:rsidP="00802CA4">
      <w:pPr>
        <w:autoSpaceDE w:val="0"/>
        <w:autoSpaceDN w:val="0"/>
        <w:adjustRightInd w:val="0"/>
        <w:spacing w:after="0" w:line="240" w:lineRule="auto"/>
        <w:ind w:left="1304" w:hanging="1304"/>
        <w:rPr>
          <w:rFonts w:ascii="Georgia" w:hAnsi="Georgia" w:cs="Arial"/>
          <w:color w:val="000000"/>
        </w:rPr>
      </w:pPr>
      <w:r w:rsidRPr="00802CA4">
        <w:rPr>
          <w:rFonts w:ascii="Georgia" w:hAnsi="Georgia"/>
          <w:b/>
        </w:rPr>
        <w:fldChar w:fldCharType="begin">
          <w:ffData>
            <w:name w:val="Check2"/>
            <w:enabled/>
            <w:calcOnExit w:val="0"/>
            <w:checkBox>
              <w:size w:val="24"/>
              <w:default w:val="0"/>
              <w:checked w:val="0"/>
            </w:checkBox>
          </w:ffData>
        </w:fldChar>
      </w:r>
      <w:bookmarkStart w:id="3" w:name="Check2"/>
      <w:r w:rsidRPr="00802CA4">
        <w:rPr>
          <w:rFonts w:ascii="Georgia" w:hAnsi="Georgia"/>
          <w:b/>
        </w:rPr>
        <w:instrText xml:space="preserve"> FORMCHECKBOX </w:instrText>
      </w:r>
      <w:r w:rsidR="00871BA7">
        <w:rPr>
          <w:rFonts w:ascii="Georgia" w:hAnsi="Georgia"/>
          <w:b/>
        </w:rPr>
      </w:r>
      <w:r w:rsidR="00871BA7">
        <w:rPr>
          <w:rFonts w:ascii="Georgia" w:hAnsi="Georgia"/>
          <w:b/>
        </w:rPr>
        <w:fldChar w:fldCharType="separate"/>
      </w:r>
      <w:r w:rsidRPr="00802CA4">
        <w:rPr>
          <w:rFonts w:ascii="Georgia" w:hAnsi="Georgia"/>
          <w:b/>
        </w:rPr>
        <w:fldChar w:fldCharType="end"/>
      </w:r>
      <w:bookmarkEnd w:id="3"/>
      <w:r w:rsidRPr="00802CA4">
        <w:rPr>
          <w:rFonts w:ascii="Georgia" w:hAnsi="Georgia"/>
          <w:b/>
        </w:rPr>
        <w:t xml:space="preserve"> </w:t>
      </w:r>
      <w:r w:rsidRPr="00802CA4">
        <w:rPr>
          <w:rFonts w:ascii="Georgia" w:hAnsi="Georgia"/>
          <w:b/>
        </w:rPr>
        <w:tab/>
      </w:r>
      <w:r w:rsidRPr="00802CA4">
        <w:rPr>
          <w:rFonts w:ascii="Georgia" w:hAnsi="Georgia" w:cs="Arial"/>
          <w:color w:val="000000"/>
        </w:rPr>
        <w:t xml:space="preserve">Fuldmagt til at udfylde, ændre og indsende skemaer og kontrakter, læse breve og svare på dem, åbne tidligere indsendte skemaer og kladder til skemaer og se aktiviteter på journalnumre. </w:t>
      </w:r>
    </w:p>
    <w:p w:rsidR="00802CA4" w:rsidRPr="00802CA4" w:rsidRDefault="00802CA4" w:rsidP="00802CA4">
      <w:pPr>
        <w:autoSpaceDE w:val="0"/>
        <w:autoSpaceDN w:val="0"/>
        <w:adjustRightInd w:val="0"/>
        <w:spacing w:after="0" w:line="240" w:lineRule="auto"/>
        <w:ind w:left="1304" w:hanging="1304"/>
        <w:rPr>
          <w:rFonts w:ascii="Georgia" w:hAnsi="Georgia" w:cs="Arial"/>
          <w:color w:val="000000"/>
        </w:rPr>
      </w:pP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 xml:space="preserve">Bemærk, at hvis fuldmagtsgiver er registreret i </w:t>
      </w:r>
      <w:r w:rsidR="00BE7C1B">
        <w:rPr>
          <w:rFonts w:ascii="Georgia" w:hAnsi="Georgia" w:cs="Arial"/>
          <w:color w:val="000000"/>
        </w:rPr>
        <w:t xml:space="preserve">Ministeriet for Grøn Treparts </w:t>
      </w:r>
      <w:r w:rsidR="00E2416A">
        <w:rPr>
          <w:rFonts w:ascii="Georgia" w:hAnsi="Georgia" w:cs="Arial"/>
          <w:color w:val="000000"/>
        </w:rPr>
        <w:t>Tast selv</w:t>
      </w:r>
      <w:r w:rsidRPr="00802CA4">
        <w:rPr>
          <w:rFonts w:ascii="Georgia" w:hAnsi="Georgia" w:cs="Arial"/>
          <w:color w:val="000000"/>
        </w:rPr>
        <w:t xml:space="preserve"> med CPR-nummer, giver fuldmagten i begge tilfælde desuden tilladelse til, at fuldmagtsgivers CPR-nummer</w:t>
      </w:r>
      <w:r w:rsidR="00BE7C1B">
        <w:rPr>
          <w:rFonts w:ascii="Georgia" w:hAnsi="Georgia" w:cs="Arial"/>
          <w:color w:val="000000"/>
        </w:rPr>
        <w:t xml:space="preserve"> </w:t>
      </w:r>
      <w:r w:rsidRPr="00802CA4">
        <w:rPr>
          <w:rFonts w:ascii="Georgia" w:hAnsi="Georgia" w:cs="Arial"/>
          <w:color w:val="000000"/>
        </w:rPr>
        <w:t xml:space="preserve">bliver synligt for fuldmagtshaveren. Hvis fuldmagtshaver er en virksomhed, omfatter fuldmagten de medarbejdere i virksomheden, som har adgang til </w:t>
      </w:r>
      <w:r w:rsidR="00BE7C1B">
        <w:rPr>
          <w:rFonts w:ascii="Georgia" w:hAnsi="Georgia" w:cs="Arial"/>
          <w:color w:val="000000"/>
        </w:rPr>
        <w:t xml:space="preserve">Ministeriet for Grøn Treparts </w:t>
      </w:r>
      <w:r w:rsidR="00E2416A">
        <w:rPr>
          <w:rFonts w:ascii="Georgia" w:hAnsi="Georgia" w:cs="Arial"/>
          <w:color w:val="000000"/>
        </w:rPr>
        <w:t>Tast selv</w:t>
      </w:r>
      <w:r w:rsidRPr="00802CA4">
        <w:rPr>
          <w:rFonts w:ascii="Georgia" w:hAnsi="Georgia" w:cs="Arial"/>
          <w:color w:val="000000"/>
        </w:rPr>
        <w:t>.</w:t>
      </w:r>
    </w:p>
    <w:p w:rsidR="00802CA4" w:rsidRPr="00802CA4" w:rsidRDefault="00802CA4" w:rsidP="00802CA4">
      <w:pPr>
        <w:autoSpaceDE w:val="0"/>
        <w:autoSpaceDN w:val="0"/>
        <w:adjustRightInd w:val="0"/>
        <w:spacing w:after="0" w:line="240" w:lineRule="auto"/>
        <w:rPr>
          <w:rFonts w:ascii="Georgia" w:hAnsi="Georgia" w:cs="Arial"/>
          <w:color w:val="000000"/>
        </w:rPr>
      </w:pP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r w:rsidRPr="00802CA4">
        <w:rPr>
          <w:rFonts w:ascii="Georgia" w:hAnsi="Georgia" w:cs="Arial"/>
          <w:b/>
          <w:color w:val="000000"/>
          <w:sz w:val="24"/>
          <w:szCs w:val="24"/>
        </w:rPr>
        <w:t>Varighed</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 xml:space="preserve">Fuldmagten ophører automatisk 1 år efter registreringen, medmindre der angives en anden slutdato. Hvis fuldmagten skal gælde mere end et år, eller du vil ændre på en eksisterende fuldmagt, skal du angive den nye slutdato her: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r w:rsidR="00183972">
        <w:rPr>
          <w:rFonts w:ascii="Georgia" w:hAnsi="Georgia" w:cs="Arial"/>
        </w:rPr>
        <w:t>.</w:t>
      </w: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p>
    <w:p w:rsidR="00802CA4" w:rsidRPr="00802CA4" w:rsidRDefault="00802CA4" w:rsidP="00750691">
      <w:pPr>
        <w:spacing w:after="0" w:line="240" w:lineRule="auto"/>
        <w:rPr>
          <w:rFonts w:ascii="Georgia" w:hAnsi="Georgia" w:cs="Arial"/>
          <w:b/>
          <w:color w:val="000000"/>
          <w:sz w:val="24"/>
          <w:szCs w:val="24"/>
        </w:rPr>
      </w:pPr>
      <w:r w:rsidRPr="00802CA4">
        <w:rPr>
          <w:rFonts w:ascii="Georgia" w:hAnsi="Georgia" w:cs="Arial"/>
          <w:b/>
          <w:color w:val="000000"/>
          <w:sz w:val="24"/>
          <w:szCs w:val="24"/>
        </w:rPr>
        <w:t>Vitterlighedspåtegning (skal altid udfyldes og underskrives):</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 xml:space="preserve">Til vitterlighed om underskriftens ægthed, dateringens rigtighed og fuldmagtsgivers myndighed (skal udfyldes og underskrives af en advokat eller af to andre personer, der ikke må have personlig eller økonomisk interesse i de dispositioner fuldmagten giver mulighed for). Felterne vedrørende vitterlighedsvidner skal ikke udfyldes, hvis </w:t>
      </w:r>
      <w:r w:rsidR="007C5B3B">
        <w:rPr>
          <w:rFonts w:ascii="Georgia" w:hAnsi="Georgia" w:cs="Arial"/>
          <w:color w:val="000000"/>
        </w:rPr>
        <w:t xml:space="preserve">fuldmagten udstedes til en fuldmagtshaver, der </w:t>
      </w:r>
      <w:r w:rsidRPr="00802CA4">
        <w:rPr>
          <w:rFonts w:ascii="Georgia" w:hAnsi="Georgia" w:cs="Arial"/>
          <w:color w:val="000000"/>
        </w:rPr>
        <w:t>er i besiddelse af en stillingsfuldmagt</w:t>
      </w:r>
      <w:r w:rsidR="007C5B3B">
        <w:rPr>
          <w:rFonts w:ascii="Georgia" w:hAnsi="Georgia" w:cs="Arial"/>
          <w:color w:val="000000"/>
        </w:rPr>
        <w:t xml:space="preserve">, </w:t>
      </w:r>
      <w:r w:rsidR="00BE7C1B">
        <w:rPr>
          <w:rFonts w:ascii="Georgia" w:hAnsi="Georgia" w:cs="Arial"/>
          <w:color w:val="000000"/>
        </w:rPr>
        <w:t xml:space="preserve">f.eks. </w:t>
      </w:r>
      <w:r w:rsidR="007C5B3B">
        <w:rPr>
          <w:rFonts w:ascii="Georgia" w:hAnsi="Georgia" w:cs="Arial"/>
          <w:color w:val="000000"/>
        </w:rPr>
        <w:t xml:space="preserve">advokater eller konsulenter.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                                                                </w:t>
      </w:r>
    </w:p>
    <w:tbl>
      <w:tblPr>
        <w:tblStyle w:val="Tabel-Gitter"/>
        <w:tblW w:w="0" w:type="auto"/>
        <w:tblLook w:val="04A0" w:firstRow="1" w:lastRow="0" w:firstColumn="1" w:lastColumn="0" w:noHBand="0" w:noVBand="1"/>
      </w:tblPr>
      <w:tblGrid>
        <w:gridCol w:w="2376"/>
        <w:gridCol w:w="2513"/>
        <w:gridCol w:w="2444"/>
        <w:gridCol w:w="2445"/>
      </w:tblGrid>
      <w:tr w:rsidR="00802CA4" w:rsidRPr="00802CA4" w:rsidTr="00223051">
        <w:trPr>
          <w:trHeight w:val="353"/>
        </w:trPr>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Navn: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4889" w:type="dxa"/>
            <w:gridSpan w:val="2"/>
          </w:tcPr>
          <w:p w:rsidR="00802CA4" w:rsidRPr="00802CA4" w:rsidRDefault="00802CA4" w:rsidP="00223051">
            <w:pPr>
              <w:rPr>
                <w:rFonts w:ascii="Georgia" w:hAnsi="Georgia" w:cs="Arial"/>
              </w:rPr>
            </w:pPr>
            <w:r w:rsidRPr="00802CA4">
              <w:rPr>
                <w:rFonts w:ascii="Georgia" w:hAnsi="Georgia" w:cs="Arial"/>
              </w:rPr>
              <w:t>Navn:</w:t>
            </w:r>
            <w:r w:rsidRPr="00802CA4" w:rsidDel="00FC7A2E">
              <w:rPr>
                <w:rFonts w:ascii="Georgia" w:hAnsi="Georgia" w:cs="Arial"/>
              </w:rPr>
              <w:t xml:space="preserv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74"/>
        </w:trPr>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Født den: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p>
        </w:tc>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Født den: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p>
        </w:tc>
      </w:tr>
      <w:tr w:rsidR="00802CA4" w:rsidRPr="00802CA4" w:rsidTr="00223051">
        <w:trPr>
          <w:trHeight w:val="263"/>
        </w:trPr>
        <w:tc>
          <w:tcPr>
            <w:tcW w:w="4889" w:type="dxa"/>
            <w:gridSpan w:val="2"/>
          </w:tcPr>
          <w:p w:rsidR="00802CA4" w:rsidRPr="00802CA4" w:rsidRDefault="00802CA4" w:rsidP="00F337BA">
            <w:pPr>
              <w:rPr>
                <w:rFonts w:ascii="Georgia" w:hAnsi="Georgia" w:cs="Arial"/>
              </w:rPr>
            </w:pPr>
            <w:r w:rsidRPr="00802CA4">
              <w:rPr>
                <w:rFonts w:ascii="Georgia" w:hAnsi="Georgia" w:cs="Arial"/>
              </w:rPr>
              <w:lastRenderedPageBreak/>
              <w:t xml:space="preserve">Stilling: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r w:rsidRPr="00802CA4">
              <w:rPr>
                <w:rFonts w:ascii="Georgia" w:hAnsi="Georgia" w:cs="Arial"/>
              </w:rPr>
              <w:t xml:space="preserve">                                                               </w:t>
            </w:r>
          </w:p>
        </w:tc>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Stilling: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68"/>
        </w:trPr>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Adresse: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Adresse: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85"/>
        </w:trPr>
        <w:tc>
          <w:tcPr>
            <w:tcW w:w="2376" w:type="dxa"/>
          </w:tcPr>
          <w:p w:rsidR="00802CA4" w:rsidRPr="00802CA4" w:rsidRDefault="00802CA4" w:rsidP="00223051">
            <w:pPr>
              <w:rPr>
                <w:rFonts w:ascii="Georgia" w:hAnsi="Georgia" w:cs="Arial"/>
              </w:rPr>
            </w:pPr>
            <w:r w:rsidRPr="00802CA4">
              <w:rPr>
                <w:rFonts w:ascii="Georgia" w:hAnsi="Georgia" w:cs="Arial"/>
              </w:rPr>
              <w:t xml:space="preserve">Postnummer: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513" w:type="dxa"/>
          </w:tcPr>
          <w:p w:rsidR="00802CA4" w:rsidRPr="00802CA4" w:rsidRDefault="00802CA4" w:rsidP="00223051">
            <w:pPr>
              <w:rPr>
                <w:rFonts w:ascii="Georgia" w:hAnsi="Georgia" w:cs="Arial"/>
              </w:rPr>
            </w:pPr>
            <w:r w:rsidRPr="00802CA4">
              <w:rPr>
                <w:rFonts w:ascii="Georgia" w:hAnsi="Georgia" w:cs="Arial"/>
              </w:rPr>
              <w:t xml:space="preserve">By: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444" w:type="dxa"/>
          </w:tcPr>
          <w:p w:rsidR="00802CA4" w:rsidRPr="00802CA4" w:rsidRDefault="00802CA4" w:rsidP="00223051">
            <w:pPr>
              <w:rPr>
                <w:rFonts w:ascii="Georgia" w:hAnsi="Georgia" w:cs="Arial"/>
              </w:rPr>
            </w:pPr>
            <w:r w:rsidRPr="00802CA4">
              <w:rPr>
                <w:rFonts w:ascii="Georgia" w:hAnsi="Georgia" w:cs="Arial"/>
              </w:rPr>
              <w:t xml:space="preserve">Postnummer: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445" w:type="dxa"/>
          </w:tcPr>
          <w:p w:rsidR="00802CA4" w:rsidRPr="00802CA4" w:rsidRDefault="00802CA4" w:rsidP="00223051">
            <w:pPr>
              <w:rPr>
                <w:rFonts w:ascii="Georgia" w:hAnsi="Georgia" w:cs="Arial"/>
              </w:rPr>
            </w:pPr>
            <w:r w:rsidRPr="00802CA4">
              <w:rPr>
                <w:rFonts w:ascii="Georgia" w:hAnsi="Georgia" w:cs="Arial"/>
              </w:rPr>
              <w:t xml:space="preserve">By: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Dato: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p>
        </w:tc>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Dato: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p>
        </w:tc>
      </w:tr>
    </w:tbl>
    <w:p w:rsid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b/>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Underskrift</w:t>
      </w:r>
      <w:r w:rsidRPr="00802CA4">
        <w:rPr>
          <w:rFonts w:ascii="Georgia" w:hAnsi="Georgia" w:cs="Arial"/>
          <w:color w:val="000000"/>
          <w:sz w:val="20"/>
          <w:szCs w:val="20"/>
        </w:rPr>
        <w:tab/>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C50032" w:rsidRDefault="00C50032" w:rsidP="00802CA4">
      <w:pPr>
        <w:autoSpaceDE w:val="0"/>
        <w:autoSpaceDN w:val="0"/>
        <w:adjustRightInd w:val="0"/>
        <w:spacing w:after="0" w:line="240" w:lineRule="auto"/>
        <w:rPr>
          <w:rFonts w:ascii="Georgia" w:hAnsi="Georgia" w:cs="Arial"/>
          <w:color w:val="000000"/>
          <w:sz w:val="20"/>
          <w:szCs w:val="20"/>
        </w:rPr>
      </w:pPr>
    </w:p>
    <w:p w:rsidR="00750691" w:rsidRDefault="00750691" w:rsidP="00802CA4">
      <w:pPr>
        <w:autoSpaceDE w:val="0"/>
        <w:autoSpaceDN w:val="0"/>
        <w:adjustRightInd w:val="0"/>
        <w:spacing w:after="0" w:line="240" w:lineRule="auto"/>
        <w:rPr>
          <w:rFonts w:ascii="Georgia" w:hAnsi="Georgia" w:cs="Arial"/>
          <w:b/>
          <w:color w:val="000000"/>
          <w:sz w:val="24"/>
          <w:szCs w:val="24"/>
        </w:rPr>
      </w:pPr>
    </w:p>
    <w:p w:rsidR="00C50032" w:rsidRPr="00C50032" w:rsidRDefault="00C50032" w:rsidP="00802CA4">
      <w:pPr>
        <w:autoSpaceDE w:val="0"/>
        <w:autoSpaceDN w:val="0"/>
        <w:adjustRightInd w:val="0"/>
        <w:spacing w:after="0" w:line="240" w:lineRule="auto"/>
        <w:rPr>
          <w:rFonts w:ascii="Georgia" w:hAnsi="Georgia" w:cs="Arial"/>
          <w:b/>
          <w:color w:val="000000"/>
          <w:sz w:val="24"/>
          <w:szCs w:val="24"/>
        </w:rPr>
      </w:pPr>
      <w:r w:rsidRPr="00C50032">
        <w:rPr>
          <w:rFonts w:ascii="Georgia" w:hAnsi="Georgia" w:cs="Arial"/>
          <w:b/>
          <w:color w:val="000000"/>
          <w:sz w:val="24"/>
          <w:szCs w:val="24"/>
        </w:rPr>
        <w:t xml:space="preserve">Send sikker e-mail via </w:t>
      </w:r>
      <w:r w:rsidR="00BE7C1B">
        <w:rPr>
          <w:rFonts w:ascii="Georgia" w:hAnsi="Georgia" w:cs="Arial"/>
          <w:b/>
          <w:color w:val="000000"/>
          <w:sz w:val="24"/>
          <w:szCs w:val="24"/>
        </w:rPr>
        <w:t>Digital Post</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Skemaet skal indse</w:t>
      </w:r>
      <w:r w:rsidR="00FD17B6">
        <w:rPr>
          <w:rFonts w:ascii="Georgia" w:hAnsi="Georgia" w:cs="Arial"/>
          <w:color w:val="000000"/>
          <w:sz w:val="20"/>
          <w:szCs w:val="20"/>
        </w:rPr>
        <w:t xml:space="preserve">ndes til </w:t>
      </w:r>
      <w:r w:rsidR="00CB18FF">
        <w:rPr>
          <w:rFonts w:ascii="Georgia" w:hAnsi="Georgia" w:cs="Arial"/>
          <w:color w:val="000000"/>
          <w:sz w:val="20"/>
          <w:szCs w:val="20"/>
        </w:rPr>
        <w:t>Styrelsen for Grøn Arealomlægning og Vandmiljø</w:t>
      </w:r>
      <w:r w:rsidRPr="00802CA4">
        <w:rPr>
          <w:rFonts w:ascii="Georgia" w:hAnsi="Georgia" w:cs="Arial"/>
          <w:color w:val="000000"/>
          <w:sz w:val="20"/>
          <w:szCs w:val="20"/>
        </w:rPr>
        <w:t>, Nyropsgade 30, 1780 København V</w:t>
      </w:r>
      <w:r w:rsidR="00D87E46">
        <w:rPr>
          <w:rFonts w:ascii="Georgia" w:hAnsi="Georgia" w:cs="Arial"/>
          <w:color w:val="000000"/>
          <w:sz w:val="20"/>
          <w:szCs w:val="20"/>
        </w:rPr>
        <w:t>.</w:t>
      </w:r>
    </w:p>
    <w:p w:rsidR="00BA79A7" w:rsidRDefault="00802CA4" w:rsidP="00713827">
      <w:pPr>
        <w:rPr>
          <w:rFonts w:ascii="Georgia" w:hAnsi="Georgia" w:cs="Arial"/>
          <w:color w:val="000000"/>
          <w:sz w:val="20"/>
          <w:szCs w:val="20"/>
        </w:rPr>
      </w:pPr>
      <w:r w:rsidRPr="00802CA4">
        <w:rPr>
          <w:rFonts w:ascii="Georgia" w:hAnsi="Georgia" w:cs="Arial"/>
          <w:color w:val="000000"/>
          <w:sz w:val="20"/>
          <w:szCs w:val="20"/>
        </w:rPr>
        <w:t xml:space="preserve">Eller på e-mail-adresse: </w:t>
      </w:r>
      <w:hyperlink r:id="rId9" w:history="1">
        <w:r w:rsidR="00093457" w:rsidRPr="00B16EE1">
          <w:rPr>
            <w:rStyle w:val="Hyperlink"/>
            <w:rFonts w:ascii="Georgia" w:hAnsi="Georgia" w:cs="Arial"/>
            <w:sz w:val="20"/>
            <w:szCs w:val="20"/>
          </w:rPr>
          <w:t>mail@sgav.dk</w:t>
        </w:r>
      </w:hyperlink>
      <w:r w:rsidRPr="00802CA4">
        <w:rPr>
          <w:rFonts w:ascii="Georgia" w:hAnsi="Georgia" w:cs="Arial"/>
          <w:color w:val="000000"/>
          <w:sz w:val="20"/>
          <w:szCs w:val="20"/>
        </w:rPr>
        <w:t xml:space="preserve">. </w:t>
      </w:r>
    </w:p>
    <w:p w:rsidR="00BA79A7" w:rsidRDefault="00BE7C1B" w:rsidP="00BA79A7">
      <w:pPr>
        <w:spacing w:after="0" w:line="240" w:lineRule="auto"/>
        <w:rPr>
          <w:rFonts w:ascii="Georgia" w:hAnsi="Georgia" w:cs="Arial"/>
          <w:color w:val="000000"/>
          <w:sz w:val="20"/>
          <w:szCs w:val="20"/>
        </w:rPr>
      </w:pPr>
      <w:r>
        <w:rPr>
          <w:rFonts w:ascii="Georgia" w:hAnsi="Georgia" w:cs="Arial"/>
          <w:color w:val="000000"/>
          <w:sz w:val="20"/>
          <w:szCs w:val="20"/>
        </w:rPr>
        <w:t>Styrelsen for Grøn Arealomlægning og Vandmiljø</w:t>
      </w:r>
      <w:r w:rsidR="00BA79A7">
        <w:rPr>
          <w:rFonts w:ascii="Georgia" w:hAnsi="Georgia" w:cs="Arial"/>
          <w:color w:val="000000"/>
          <w:sz w:val="20"/>
          <w:szCs w:val="20"/>
        </w:rPr>
        <w:t xml:space="preserve"> opfordrer altid til at du anvender ”sikker mail”, når du </w:t>
      </w:r>
      <w:r w:rsidR="00FD6536">
        <w:rPr>
          <w:rFonts w:ascii="Georgia" w:hAnsi="Georgia" w:cs="Arial"/>
          <w:color w:val="000000"/>
          <w:sz w:val="20"/>
          <w:szCs w:val="20"/>
        </w:rPr>
        <w:t>ind</w:t>
      </w:r>
      <w:r w:rsidR="00BA79A7">
        <w:rPr>
          <w:rFonts w:ascii="Georgia" w:hAnsi="Georgia" w:cs="Arial"/>
          <w:color w:val="000000"/>
          <w:sz w:val="20"/>
          <w:szCs w:val="20"/>
        </w:rPr>
        <w:t xml:space="preserve">sender </w:t>
      </w:r>
      <w:r w:rsidR="00FD6536">
        <w:rPr>
          <w:rFonts w:ascii="Georgia" w:hAnsi="Georgia" w:cs="Arial"/>
          <w:color w:val="000000"/>
          <w:sz w:val="20"/>
          <w:szCs w:val="20"/>
        </w:rPr>
        <w:t>fuldmagtserklæringen, idet</w:t>
      </w:r>
      <w:r w:rsidR="00BA79A7">
        <w:rPr>
          <w:rFonts w:ascii="Georgia" w:hAnsi="Georgia" w:cs="Arial"/>
          <w:color w:val="000000"/>
          <w:sz w:val="20"/>
          <w:szCs w:val="20"/>
        </w:rPr>
        <w:t xml:space="preserve"> de</w:t>
      </w:r>
      <w:r w:rsidR="00FD6536">
        <w:rPr>
          <w:rFonts w:ascii="Georgia" w:hAnsi="Georgia" w:cs="Arial"/>
          <w:color w:val="000000"/>
          <w:sz w:val="20"/>
          <w:szCs w:val="20"/>
        </w:rPr>
        <w:t>nne kan</w:t>
      </w:r>
      <w:r w:rsidR="00BA79A7">
        <w:rPr>
          <w:rFonts w:ascii="Georgia" w:hAnsi="Georgia" w:cs="Arial"/>
          <w:color w:val="000000"/>
          <w:sz w:val="20"/>
          <w:szCs w:val="20"/>
        </w:rPr>
        <w:t xml:space="preserve"> indeholde </w:t>
      </w:r>
      <w:r w:rsidR="00FD6536">
        <w:rPr>
          <w:rFonts w:ascii="Georgia" w:hAnsi="Georgia" w:cs="Arial"/>
          <w:color w:val="000000"/>
          <w:sz w:val="20"/>
          <w:szCs w:val="20"/>
        </w:rPr>
        <w:t>fortrolige</w:t>
      </w:r>
      <w:r w:rsidR="00BA79A7">
        <w:rPr>
          <w:rFonts w:ascii="Georgia" w:hAnsi="Georgia" w:cs="Arial"/>
          <w:color w:val="000000"/>
          <w:sz w:val="20"/>
          <w:szCs w:val="20"/>
        </w:rPr>
        <w:t xml:space="preserve"> </w:t>
      </w:r>
      <w:r w:rsidR="00FD6536">
        <w:rPr>
          <w:rFonts w:ascii="Georgia" w:hAnsi="Georgia" w:cs="Arial"/>
          <w:color w:val="000000"/>
          <w:sz w:val="20"/>
          <w:szCs w:val="20"/>
        </w:rPr>
        <w:t>person</w:t>
      </w:r>
      <w:r w:rsidR="00BA79A7">
        <w:rPr>
          <w:rFonts w:ascii="Georgia" w:hAnsi="Georgia" w:cs="Arial"/>
          <w:color w:val="000000"/>
          <w:sz w:val="20"/>
          <w:szCs w:val="20"/>
        </w:rPr>
        <w:t xml:space="preserve">opfylsninger. </w:t>
      </w:r>
    </w:p>
    <w:p w:rsidR="00802CA4" w:rsidRDefault="00802CA4" w:rsidP="00BA79A7">
      <w:pPr>
        <w:spacing w:after="0" w:line="240" w:lineRule="auto"/>
        <w:rPr>
          <w:rFonts w:ascii="Georgia" w:hAnsi="Georgia"/>
          <w:color w:val="1F497D"/>
          <w:sz w:val="18"/>
          <w:szCs w:val="18"/>
        </w:rPr>
      </w:pPr>
      <w:r w:rsidRPr="00802CA4">
        <w:rPr>
          <w:rFonts w:ascii="Georgia" w:hAnsi="Georgia" w:cs="Arial"/>
          <w:color w:val="000000"/>
          <w:sz w:val="20"/>
          <w:szCs w:val="20"/>
        </w:rPr>
        <w:t>Du kan læse mere om at sende sikker mail</w:t>
      </w:r>
      <w:r w:rsidR="00093457">
        <w:rPr>
          <w:rFonts w:ascii="Georgia" w:hAnsi="Georgia" w:cs="Arial"/>
          <w:color w:val="000000"/>
          <w:sz w:val="20"/>
          <w:szCs w:val="20"/>
        </w:rPr>
        <w:t xml:space="preserve"> på under ”E-mail og sikker e-mail” under ”Kontakt”. Find </w:t>
      </w:r>
      <w:r w:rsidRPr="00802CA4">
        <w:rPr>
          <w:rFonts w:ascii="Georgia" w:hAnsi="Georgia" w:cs="Arial"/>
          <w:color w:val="000000"/>
          <w:sz w:val="20"/>
          <w:szCs w:val="20"/>
        </w:rPr>
        <w:t>siden</w:t>
      </w:r>
      <w:r w:rsidR="00093457">
        <w:rPr>
          <w:rFonts w:ascii="Georgia" w:hAnsi="Georgia" w:cs="Arial"/>
          <w:color w:val="000000"/>
          <w:sz w:val="20"/>
          <w:szCs w:val="20"/>
        </w:rPr>
        <w:t xml:space="preserve"> på dette link</w:t>
      </w:r>
      <w:r w:rsidRPr="00802CA4">
        <w:rPr>
          <w:rFonts w:ascii="Georgia" w:hAnsi="Georgia" w:cs="Arial"/>
          <w:color w:val="000000"/>
          <w:sz w:val="20"/>
          <w:szCs w:val="20"/>
        </w:rPr>
        <w:t xml:space="preserve">: </w:t>
      </w:r>
      <w:hyperlink r:id="rId10" w:history="1">
        <w:r w:rsidR="00093457" w:rsidRPr="00B16EE1">
          <w:rPr>
            <w:rStyle w:val="Hyperlink"/>
            <w:rFonts w:ascii="Georgia" w:hAnsi="Georgia" w:cs="Arial"/>
            <w:sz w:val="20"/>
            <w:szCs w:val="20"/>
          </w:rPr>
          <w:t>https://sgav.dk/om-styrelsen/kontakt</w:t>
        </w:r>
      </w:hyperlink>
      <w:r w:rsidR="00093457">
        <w:rPr>
          <w:rFonts w:ascii="Georgia" w:hAnsi="Georgia" w:cs="Arial"/>
          <w:color w:val="000000"/>
          <w:sz w:val="20"/>
          <w:szCs w:val="20"/>
        </w:rPr>
        <w:t xml:space="preserve"> </w:t>
      </w:r>
    </w:p>
    <w:p w:rsidR="00750691" w:rsidRDefault="00750691" w:rsidP="00750691">
      <w:pPr>
        <w:spacing w:after="0" w:line="240" w:lineRule="auto"/>
        <w:rPr>
          <w:rFonts w:ascii="Georgia" w:hAnsi="Georgia"/>
          <w:color w:val="1F497D"/>
          <w:sz w:val="18"/>
          <w:szCs w:val="18"/>
        </w:rPr>
      </w:pPr>
    </w:p>
    <w:p w:rsidR="00750691" w:rsidRDefault="00750691" w:rsidP="00750691">
      <w:pPr>
        <w:spacing w:after="0" w:line="240" w:lineRule="auto"/>
        <w:rPr>
          <w:rFonts w:ascii="Georgia" w:hAnsi="Georgia" w:cs="Arial"/>
          <w:b/>
          <w:color w:val="000000"/>
          <w:sz w:val="24"/>
          <w:szCs w:val="24"/>
        </w:rPr>
      </w:pPr>
    </w:p>
    <w:p w:rsidR="00750691" w:rsidRDefault="00750691" w:rsidP="00750691">
      <w:pPr>
        <w:spacing w:after="0" w:line="240" w:lineRule="auto"/>
        <w:rPr>
          <w:rFonts w:ascii="Georgia" w:hAnsi="Georgia" w:cs="Arial"/>
          <w:b/>
          <w:color w:val="000000"/>
          <w:sz w:val="24"/>
          <w:szCs w:val="24"/>
        </w:rPr>
      </w:pPr>
    </w:p>
    <w:p w:rsidR="00713827" w:rsidRPr="00750691" w:rsidRDefault="00713827" w:rsidP="00750691">
      <w:pPr>
        <w:spacing w:after="0" w:line="240" w:lineRule="auto"/>
        <w:rPr>
          <w:rFonts w:ascii="Georgia" w:hAnsi="Georgia"/>
          <w:color w:val="1F497D"/>
          <w:sz w:val="18"/>
          <w:szCs w:val="18"/>
        </w:rPr>
      </w:pPr>
      <w:r w:rsidRPr="00713827">
        <w:rPr>
          <w:rFonts w:ascii="Georgia" w:hAnsi="Georgia" w:cs="Arial"/>
          <w:b/>
          <w:color w:val="000000"/>
          <w:sz w:val="24"/>
          <w:szCs w:val="24"/>
        </w:rPr>
        <w:t>Behandling af dine Personoplysninger</w:t>
      </w:r>
    </w:p>
    <w:p w:rsidR="00093457" w:rsidRPr="00093457" w:rsidRDefault="00713827" w:rsidP="00713827">
      <w:pPr>
        <w:spacing w:after="120" w:line="240" w:lineRule="auto"/>
        <w:rPr>
          <w:rFonts w:ascii="Georgia" w:hAnsi="Georgia"/>
        </w:rPr>
      </w:pPr>
      <w:r w:rsidRPr="00713827">
        <w:rPr>
          <w:rFonts w:ascii="Georgia" w:hAnsi="Georgia"/>
        </w:rPr>
        <w:t xml:space="preserve">Vi bruger de oplysninger, du giver i dette skema, til oprettelse af fuldmagt. Oplysningerne er nødvendige for, at vi kan oprette din fuldmagt og følger af reglerne om oprettelse af fuldmagt. </w:t>
      </w:r>
      <w:r w:rsidR="00093457">
        <w:rPr>
          <w:rFonts w:ascii="Georgia" w:hAnsi="Georgia"/>
        </w:rPr>
        <w:br/>
      </w:r>
    </w:p>
    <w:p w:rsidR="00093457" w:rsidRDefault="00FD6536" w:rsidP="00093457">
      <w:pPr>
        <w:spacing w:after="120" w:line="240" w:lineRule="auto"/>
        <w:rPr>
          <w:rFonts w:ascii="Georgia" w:hAnsi="Georgia"/>
        </w:rPr>
      </w:pPr>
      <w:r>
        <w:rPr>
          <w:rFonts w:ascii="Georgia" w:hAnsi="Georgia"/>
        </w:rPr>
        <w:t xml:space="preserve">Du kan læse om hvordan vi behandler dine personoplysninger på denne side: </w:t>
      </w:r>
    </w:p>
    <w:p w:rsidR="00FD6536" w:rsidRPr="00093457" w:rsidRDefault="00871BA7" w:rsidP="00713827">
      <w:pPr>
        <w:spacing w:after="0" w:line="240" w:lineRule="auto"/>
        <w:rPr>
          <w:rFonts w:ascii="Georgia" w:hAnsi="Georgia"/>
          <w:u w:val="single"/>
        </w:rPr>
      </w:pPr>
      <w:hyperlink r:id="rId11" w:history="1">
        <w:r w:rsidR="00093457" w:rsidRPr="00B16EE1">
          <w:rPr>
            <w:rStyle w:val="Hyperlink"/>
            <w:rFonts w:ascii="Georgia" w:hAnsi="Georgia"/>
          </w:rPr>
          <w:t>https://sgav.dk/persondatabeskyttelse</w:t>
        </w:r>
      </w:hyperlink>
      <w:r w:rsidR="00093457">
        <w:rPr>
          <w:rFonts w:ascii="Georgia" w:hAnsi="Georgia"/>
        </w:rPr>
        <w:t xml:space="preserve"> </w:t>
      </w:r>
      <w:r w:rsidR="00093457" w:rsidRPr="00093457">
        <w:rPr>
          <w:rFonts w:ascii="Georgia" w:hAnsi="Georgia"/>
        </w:rPr>
        <w:t xml:space="preserve"> </w:t>
      </w:r>
      <w:r w:rsidR="00093457">
        <w:rPr>
          <w:rFonts w:ascii="Georgia" w:hAnsi="Georgia"/>
        </w:rPr>
        <w:br/>
      </w:r>
    </w:p>
    <w:p w:rsidR="00713827" w:rsidRPr="00713827" w:rsidRDefault="00713827" w:rsidP="00713827">
      <w:pPr>
        <w:pStyle w:val="Opstilling-punkttegn"/>
        <w:numPr>
          <w:ilvl w:val="0"/>
          <w:numId w:val="0"/>
        </w:numPr>
        <w:spacing w:line="240" w:lineRule="auto"/>
        <w:contextualSpacing w:val="0"/>
        <w:rPr>
          <w:rFonts w:ascii="Georgia" w:hAnsi="Georgia"/>
          <w:u w:val="single"/>
        </w:rPr>
      </w:pPr>
    </w:p>
    <w:p w:rsidR="00BE7C1B" w:rsidRPr="00FD6536" w:rsidRDefault="00713827" w:rsidP="00713827">
      <w:pPr>
        <w:pStyle w:val="Opstilling-punkttegn"/>
        <w:numPr>
          <w:ilvl w:val="0"/>
          <w:numId w:val="0"/>
        </w:numPr>
        <w:spacing w:line="240" w:lineRule="auto"/>
        <w:contextualSpacing w:val="0"/>
        <w:rPr>
          <w:rFonts w:ascii="Georgia" w:hAnsi="Georgia"/>
          <w:b/>
        </w:rPr>
      </w:pPr>
      <w:r w:rsidRPr="00FD6536">
        <w:rPr>
          <w:rFonts w:ascii="Georgia" w:hAnsi="Georgia"/>
          <w:b/>
        </w:rPr>
        <w:t>Kontakt</w:t>
      </w:r>
    </w:p>
    <w:p w:rsidR="00713827" w:rsidRPr="00713827" w:rsidRDefault="00713827" w:rsidP="00713827">
      <w:pPr>
        <w:pStyle w:val="Opstilling-punkttegn"/>
        <w:numPr>
          <w:ilvl w:val="0"/>
          <w:numId w:val="0"/>
        </w:numPr>
        <w:spacing w:line="240" w:lineRule="auto"/>
        <w:rPr>
          <w:rFonts w:ascii="Georgia" w:hAnsi="Georgia"/>
        </w:rPr>
      </w:pPr>
      <w:r w:rsidRPr="00713827">
        <w:rPr>
          <w:rFonts w:ascii="Georgia" w:hAnsi="Georgia"/>
        </w:rPr>
        <w:t xml:space="preserve">Har du har spørgsmål til hvordan vi behandler dine personoplysninger, kan du kontakte </w:t>
      </w:r>
      <w:r w:rsidR="00FD6536">
        <w:rPr>
          <w:rFonts w:ascii="Georgia" w:hAnsi="Georgia"/>
        </w:rPr>
        <w:t>Styrelsen for Grøn Arealomlægning og Vandmiljø</w:t>
      </w:r>
      <w:r w:rsidR="00FD6536" w:rsidRPr="00713827">
        <w:rPr>
          <w:rFonts w:ascii="Georgia" w:hAnsi="Georgia"/>
        </w:rPr>
        <w:t xml:space="preserve"> </w:t>
      </w:r>
      <w:r w:rsidRPr="00713827">
        <w:rPr>
          <w:rFonts w:ascii="Georgia" w:hAnsi="Georgia"/>
        </w:rPr>
        <w:t xml:space="preserve">på </w:t>
      </w:r>
      <w:hyperlink r:id="rId12" w:history="1">
        <w:r w:rsidR="00FD6536" w:rsidRPr="00BD596B">
          <w:rPr>
            <w:rStyle w:val="Hyperlink"/>
            <w:rFonts w:ascii="Georgia" w:hAnsi="Georgia"/>
          </w:rPr>
          <w:t>mail@sgav.dk</w:t>
        </w:r>
      </w:hyperlink>
      <w:r w:rsidRPr="00713827">
        <w:rPr>
          <w:rFonts w:ascii="Georgia" w:hAnsi="Georgia"/>
        </w:rPr>
        <w:t xml:space="preserve"> eller tlf. 33 95 80 00.</w:t>
      </w:r>
    </w:p>
    <w:p w:rsidR="00713827" w:rsidRPr="00713827" w:rsidRDefault="00713827" w:rsidP="00713827">
      <w:pPr>
        <w:pStyle w:val="Opstilling-punkttegn"/>
        <w:numPr>
          <w:ilvl w:val="0"/>
          <w:numId w:val="0"/>
        </w:numPr>
        <w:spacing w:line="240" w:lineRule="auto"/>
        <w:rPr>
          <w:rFonts w:ascii="Georgia" w:hAnsi="Georgia"/>
        </w:rPr>
      </w:pPr>
    </w:p>
    <w:p w:rsidR="00713827" w:rsidRPr="00713827" w:rsidRDefault="00713827" w:rsidP="00713827">
      <w:pPr>
        <w:spacing w:line="240" w:lineRule="auto"/>
        <w:rPr>
          <w:rFonts w:ascii="Georgia" w:hAnsi="Georgia"/>
        </w:rPr>
      </w:pPr>
      <w:r w:rsidRPr="00713827">
        <w:rPr>
          <w:rFonts w:ascii="Georgia" w:hAnsi="Georgia"/>
        </w:rPr>
        <w:t xml:space="preserve">Du kan også kontakte vores databeskyttelsesrådgiver på </w:t>
      </w:r>
      <w:r w:rsidRPr="00713827">
        <w:rPr>
          <w:rStyle w:val="Hyperlink"/>
          <w:rFonts w:ascii="Georgia" w:hAnsi="Georgia"/>
        </w:rPr>
        <w:t>dpo@</w:t>
      </w:r>
      <w:r w:rsidR="00093457">
        <w:rPr>
          <w:rStyle w:val="Hyperlink"/>
          <w:rFonts w:ascii="Georgia" w:hAnsi="Georgia"/>
        </w:rPr>
        <w:t>sgav</w:t>
      </w:r>
      <w:r w:rsidRPr="00713827">
        <w:rPr>
          <w:rStyle w:val="Hyperlink"/>
          <w:rFonts w:ascii="Georgia" w:hAnsi="Georgia"/>
        </w:rPr>
        <w:t>.dk</w:t>
      </w:r>
      <w:r w:rsidRPr="00713827">
        <w:rPr>
          <w:rFonts w:ascii="Georgia" w:hAnsi="Georgia"/>
        </w:rPr>
        <w:t xml:space="preserve"> eller tlf. 33 95 80 00</w:t>
      </w:r>
      <w:r w:rsidR="00FD6536">
        <w:rPr>
          <w:rFonts w:ascii="Georgia" w:hAnsi="Georgia"/>
        </w:rPr>
        <w:t>.</w:t>
      </w:r>
    </w:p>
    <w:p w:rsidR="00960F00" w:rsidRPr="00713827" w:rsidRDefault="00713827" w:rsidP="00713827">
      <w:pPr>
        <w:spacing w:line="240" w:lineRule="auto"/>
        <w:rPr>
          <w:rFonts w:ascii="Georgia" w:hAnsi="Georgia"/>
        </w:rPr>
      </w:pPr>
      <w:r w:rsidRPr="00713827">
        <w:rPr>
          <w:rFonts w:ascii="Georgia" w:hAnsi="Georgia"/>
        </w:rPr>
        <w:t xml:space="preserve">Klage over </w:t>
      </w:r>
      <w:r w:rsidR="00FD6536">
        <w:rPr>
          <w:rFonts w:ascii="Georgia" w:hAnsi="Georgia"/>
        </w:rPr>
        <w:t>Styrelsen for Grøn Arealomlægning og Vandmiljøs</w:t>
      </w:r>
      <w:r w:rsidR="00FD6536" w:rsidRPr="00713827">
        <w:rPr>
          <w:rFonts w:ascii="Georgia" w:hAnsi="Georgia"/>
        </w:rPr>
        <w:t xml:space="preserve"> </w:t>
      </w:r>
      <w:r w:rsidRPr="00713827">
        <w:rPr>
          <w:rFonts w:ascii="Georgia" w:hAnsi="Georgia"/>
        </w:rPr>
        <w:t xml:space="preserve">behandling af dine personoplysninger, sendes til Datatilsynet, </w:t>
      </w:r>
      <w:hyperlink r:id="rId13" w:history="1">
        <w:r w:rsidRPr="00713827">
          <w:rPr>
            <w:rStyle w:val="Hyperlink"/>
            <w:rFonts w:ascii="Georgia" w:hAnsi="Georgia"/>
          </w:rPr>
          <w:t>dt@datatilsynet.dk</w:t>
        </w:r>
      </w:hyperlink>
      <w:r w:rsidRPr="00713827">
        <w:rPr>
          <w:rFonts w:ascii="Georgia" w:hAnsi="Georgia"/>
        </w:rPr>
        <w:t xml:space="preserve"> eller tlf. 33 19 32 00</w:t>
      </w:r>
      <w:r w:rsidR="00093457">
        <w:rPr>
          <w:rFonts w:ascii="Georgia" w:hAnsi="Georgia"/>
        </w:rPr>
        <w:t>.</w:t>
      </w:r>
    </w:p>
    <w:sectPr w:rsidR="00960F00" w:rsidRPr="00713827" w:rsidSect="00802CA4">
      <w:headerReference w:type="default" r:id="rId14"/>
      <w:footerReference w:type="default" r:id="rId15"/>
      <w:headerReference w:type="first" r:id="rId16"/>
      <w:footerReference w:type="first" r:id="rId17"/>
      <w:pgSz w:w="11906" w:h="16838" w:code="9"/>
      <w:pgMar w:top="2211" w:right="709" w:bottom="1701" w:left="1134"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EA" w:rsidRDefault="00C914EA" w:rsidP="00177955">
      <w:r>
        <w:separator/>
      </w:r>
    </w:p>
  </w:endnote>
  <w:endnote w:type="continuationSeparator" w:id="0">
    <w:p w:rsidR="00C914EA" w:rsidRDefault="00C914EA" w:rsidP="0017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C2" w:rsidRPr="00D1544F" w:rsidRDefault="00CF34C2" w:rsidP="00CF34C2">
    <w:pPr>
      <w:pStyle w:val="Sidefod"/>
      <w:tabs>
        <w:tab w:val="clear" w:pos="9638"/>
      </w:tabs>
      <w:rPr>
        <w:rFonts w:ascii="Georgia" w:hAnsi="Georgia"/>
        <w:sz w:val="20"/>
        <w:szCs w:val="20"/>
      </w:rPr>
    </w:pPr>
    <w:r w:rsidRPr="00D1544F">
      <w:rPr>
        <w:rFonts w:ascii="Georgia" w:hAnsi="Georgia"/>
        <w:sz w:val="20"/>
        <w:szCs w:val="20"/>
      </w:rPr>
      <w:t xml:space="preserve">Side </w:t>
    </w:r>
    <w:r w:rsidRPr="00D1544F">
      <w:rPr>
        <w:rFonts w:ascii="Georgia" w:hAnsi="Georgia"/>
        <w:sz w:val="20"/>
        <w:szCs w:val="20"/>
      </w:rPr>
      <w:fldChar w:fldCharType="begin"/>
    </w:r>
    <w:r w:rsidRPr="00D1544F">
      <w:rPr>
        <w:rFonts w:ascii="Georgia" w:hAnsi="Georgia"/>
        <w:sz w:val="20"/>
        <w:szCs w:val="20"/>
      </w:rPr>
      <w:instrText xml:space="preserve"> PAGE   \* MERGEFORMAT </w:instrText>
    </w:r>
    <w:r w:rsidRPr="00D1544F">
      <w:rPr>
        <w:rFonts w:ascii="Georgia" w:hAnsi="Georgia"/>
        <w:sz w:val="20"/>
        <w:szCs w:val="20"/>
      </w:rPr>
      <w:fldChar w:fldCharType="separate"/>
    </w:r>
    <w:r w:rsidR="00E2416A">
      <w:rPr>
        <w:rFonts w:ascii="Georgia" w:hAnsi="Georgia"/>
        <w:noProof/>
        <w:sz w:val="20"/>
        <w:szCs w:val="20"/>
      </w:rPr>
      <w:t>5</w:t>
    </w:r>
    <w:r w:rsidRPr="00D1544F">
      <w:rPr>
        <w:rFonts w:ascii="Georgia" w:hAnsi="Georgia"/>
        <w:sz w:val="20"/>
        <w:szCs w:val="20"/>
      </w:rPr>
      <w:fldChar w:fldCharType="end"/>
    </w:r>
    <w:r w:rsidRPr="00D1544F">
      <w:rPr>
        <w:rFonts w:ascii="Georgia" w:hAnsi="Georgia"/>
        <w:sz w:val="20"/>
        <w:szCs w:val="20"/>
      </w:rPr>
      <w:t>/</w:t>
    </w:r>
    <w:r w:rsidRPr="00D1544F">
      <w:rPr>
        <w:rFonts w:ascii="Georgia" w:hAnsi="Georgia" w:cstheme="minorBidi"/>
        <w:sz w:val="20"/>
        <w:szCs w:val="20"/>
      </w:rPr>
      <w:fldChar w:fldCharType="begin"/>
    </w:r>
    <w:r w:rsidRPr="00D1544F">
      <w:rPr>
        <w:rFonts w:ascii="Georgia" w:hAnsi="Georgia"/>
        <w:sz w:val="20"/>
        <w:szCs w:val="20"/>
      </w:rPr>
      <w:instrText xml:space="preserve"> NUMPAGES   \* MERGEFORMAT </w:instrText>
    </w:r>
    <w:r w:rsidRPr="00D1544F">
      <w:rPr>
        <w:rFonts w:ascii="Georgia" w:hAnsi="Georgia" w:cstheme="minorBidi"/>
        <w:sz w:val="20"/>
        <w:szCs w:val="20"/>
      </w:rPr>
      <w:fldChar w:fldCharType="separate"/>
    </w:r>
    <w:r w:rsidR="00E2416A">
      <w:rPr>
        <w:rFonts w:ascii="Georgia" w:hAnsi="Georgia"/>
        <w:noProof/>
        <w:sz w:val="20"/>
        <w:szCs w:val="20"/>
      </w:rPr>
      <w:t>5</w:t>
    </w:r>
    <w:r w:rsidRPr="00D1544F">
      <w:rPr>
        <w:rFonts w:ascii="Georgia" w:hAnsi="Georgia"/>
        <w:noProof/>
        <w:sz w:val="20"/>
        <w:szCs w:val="20"/>
      </w:rPr>
      <w:fldChar w:fldCharType="end"/>
    </w:r>
  </w:p>
  <w:p w:rsidR="00D74707" w:rsidRPr="00CF34C2" w:rsidRDefault="00D74707" w:rsidP="00CF34C2">
    <w:pPr>
      <w:spacing w:before="90"/>
      <w:rPr>
        <w:rFonts w:ascii="Georgia" w:hAnsi="Georgia"/>
        <w:noProof/>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45" w:rsidRPr="00D1544F" w:rsidRDefault="00802CA4" w:rsidP="00B15245">
    <w:pPr>
      <w:tabs>
        <w:tab w:val="center" w:pos="4819"/>
      </w:tabs>
      <w:rPr>
        <w:rFonts w:ascii="Georgia" w:hAnsi="Georgia"/>
        <w:sz w:val="20"/>
        <w:szCs w:val="20"/>
      </w:rPr>
    </w:pPr>
    <w:r>
      <w:rPr>
        <w:noProof/>
        <w:lang w:eastAsia="da-DK"/>
      </w:rPr>
      <mc:AlternateContent>
        <mc:Choice Requires="wps">
          <w:drawing>
            <wp:anchor distT="0" distB="0" distL="0" distR="0" simplePos="0" relativeHeight="251665408" behindDoc="0" locked="0" layoutInCell="0" allowOverlap="1" wp14:anchorId="5EF1789E" wp14:editId="70AD40E1">
              <wp:simplePos x="0" y="0"/>
              <wp:positionH relativeFrom="margin">
                <wp:posOffset>-386715</wp:posOffset>
              </wp:positionH>
              <wp:positionV relativeFrom="page">
                <wp:posOffset>9734549</wp:posOffset>
              </wp:positionV>
              <wp:extent cx="6586855" cy="619125"/>
              <wp:effectExtent l="0" t="0" r="4445" b="9525"/>
              <wp:wrapNone/>
              <wp:docPr id="4"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1D7" w:rsidRPr="00421D04" w:rsidRDefault="00FD6536" w:rsidP="008D41D7">
                          <w:pPr>
                            <w:spacing w:before="104"/>
                            <w:rPr>
                              <w:rFonts w:ascii="Georgia" w:eastAsia="Georgia" w:hAnsi="Georgia" w:cs="Georgia"/>
                              <w:sz w:val="16"/>
                              <w:szCs w:val="16"/>
                            </w:rPr>
                          </w:pPr>
                          <w:r>
                            <w:rPr>
                              <w:rFonts w:ascii="Georgia" w:eastAsia="Georgia" w:hAnsi="Georgia" w:cs="Georgia"/>
                              <w:sz w:val="16"/>
                              <w:szCs w:val="16"/>
                            </w:rPr>
                            <w:t>Styrelsen for Grøn Arealomlægning og Vandmiljø</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Nyropsgade 30</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1780 København V</w:t>
                          </w:r>
                        </w:p>
                        <w:p w:rsidR="008D41D7" w:rsidRPr="00FD6536" w:rsidRDefault="008D41D7" w:rsidP="008D41D7">
                          <w:pPr>
                            <w:spacing w:before="9"/>
                            <w:rPr>
                              <w:rFonts w:ascii="Georgia" w:eastAsia="Georgia" w:hAnsi="Georgia" w:cs="Georgia"/>
                              <w:sz w:val="16"/>
                              <w:szCs w:val="16"/>
                              <w:lang w:val="en-US"/>
                            </w:rPr>
                          </w:pPr>
                          <w:r w:rsidRPr="00FD6536">
                            <w:rPr>
                              <w:rFonts w:ascii="Georgia" w:eastAsia="Georgia" w:hAnsi="Georgia" w:cs="Georgia"/>
                              <w:sz w:val="16"/>
                              <w:szCs w:val="16"/>
                              <w:lang w:val="en-US"/>
                            </w:rPr>
                            <w:t xml:space="preserve">Tlf. +4533958000 • CVR 20814616 • EAN 5798000877955 • </w:t>
                          </w:r>
                          <w:hyperlink r:id="rId1" w:history="1">
                            <w:r w:rsidR="00FD6536" w:rsidRPr="00BD596B">
                              <w:rPr>
                                <w:rStyle w:val="Hyperlink"/>
                                <w:rFonts w:ascii="Georgia" w:eastAsia="Georgia" w:hAnsi="Georgia" w:cs="Georgia"/>
                                <w:sz w:val="16"/>
                                <w:szCs w:val="16"/>
                                <w:lang w:val="en-US"/>
                              </w:rPr>
                              <w:t>mail@sgav.dk</w:t>
                            </w:r>
                          </w:hyperlink>
                          <w:r w:rsidRPr="00FD6536">
                            <w:rPr>
                              <w:rFonts w:ascii="Georgia" w:eastAsia="Georgia" w:hAnsi="Georgia" w:cs="Georgia"/>
                              <w:sz w:val="16"/>
                              <w:szCs w:val="16"/>
                              <w:lang w:val="en-US"/>
                            </w:rPr>
                            <w:t xml:space="preserve"> •</w:t>
                          </w:r>
                          <w:hyperlink r:id="rId2" w:history="1">
                            <w:r w:rsidR="00FD6536" w:rsidRPr="00FD6536">
                              <w:rPr>
                                <w:rStyle w:val="Hyperlink"/>
                                <w:rFonts w:ascii="Georgia" w:eastAsia="Georgia" w:hAnsi="Georgia" w:cs="Georgia"/>
                                <w:sz w:val="16"/>
                                <w:szCs w:val="16"/>
                                <w:lang w:val="en-US"/>
                              </w:rPr>
                              <w:t>sg</w:t>
                            </w:r>
                            <w:r w:rsidR="00FD6536">
                              <w:rPr>
                                <w:rStyle w:val="Hyperlink"/>
                                <w:rFonts w:ascii="Georgia" w:eastAsia="Georgia" w:hAnsi="Georgia" w:cs="Georgia"/>
                                <w:sz w:val="16"/>
                                <w:szCs w:val="16"/>
                                <w:lang w:val="en-US"/>
                              </w:rPr>
                              <w:t>av</w:t>
                            </w:r>
                            <w:r w:rsidR="00B2261A" w:rsidRPr="00FD6536">
                              <w:rPr>
                                <w:rStyle w:val="Hyperlink"/>
                                <w:rFonts w:ascii="Georgia" w:eastAsia="Georgia" w:hAnsi="Georgia" w:cs="Georgia"/>
                                <w:sz w:val="16"/>
                                <w:szCs w:val="16"/>
                                <w:lang w:val="en-US"/>
                              </w:rPr>
                              <w:t>.dk</w:t>
                            </w:r>
                          </w:hyperlink>
                        </w:p>
                        <w:p w:rsidR="00542E72" w:rsidRPr="00FD6536" w:rsidRDefault="00542E72" w:rsidP="00542E72">
                          <w:pPr>
                            <w:spacing w:before="9"/>
                            <w:rPr>
                              <w:rFonts w:ascii="Georgia" w:hAnsi="Georgia"/>
                              <w:szCs w:val="16"/>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EF1789E" id="_x0000_t202" coordsize="21600,21600" o:spt="202" path="m,l,21600r21600,l21600,xe">
              <v:stroke joinstyle="miter"/>
              <v:path gradientshapeok="t" o:connecttype="rect"/>
            </v:shapetype>
            <v:shape id="Tekstboks 3" o:spid="_x0000_s1027" type="#_x0000_t202" style="position:absolute;margin-left:-30.45pt;margin-top:766.5pt;width:518.65pt;height:48.7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" o:allowincell="f" filled="f" stroked="f">
              <v:textbox inset="0,0,0,0">
                <w:txbxContent>
                  <w:p w:rsidR="008D41D7" w:rsidRPr="00421D04" w:rsidRDefault="00FD6536" w:rsidP="008D41D7">
                    <w:pPr>
                      <w:spacing w:before="104"/>
                      <w:rPr>
                        <w:rFonts w:ascii="Georgia" w:eastAsia="Georgia" w:hAnsi="Georgia" w:cs="Georgia"/>
                        <w:sz w:val="16"/>
                        <w:szCs w:val="16"/>
                      </w:rPr>
                    </w:pPr>
                    <w:r>
                      <w:rPr>
                        <w:rFonts w:ascii="Georgia" w:eastAsia="Georgia" w:hAnsi="Georgia" w:cs="Georgia"/>
                        <w:sz w:val="16"/>
                        <w:szCs w:val="16"/>
                      </w:rPr>
                      <w:t>Styrelsen for Grøn Arealomlægning og Vandmiljø</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Nyropsgade 30</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1780 København V</w:t>
                    </w:r>
                  </w:p>
                  <w:p w:rsidR="008D41D7" w:rsidRPr="00FD6536" w:rsidRDefault="008D41D7" w:rsidP="008D41D7">
                    <w:pPr>
                      <w:spacing w:before="9"/>
                      <w:rPr>
                        <w:rFonts w:ascii="Georgia" w:eastAsia="Georgia" w:hAnsi="Georgia" w:cs="Georgia"/>
                        <w:sz w:val="16"/>
                        <w:szCs w:val="16"/>
                        <w:lang w:val="en-US"/>
                      </w:rPr>
                    </w:pPr>
                    <w:r w:rsidRPr="00FD6536">
                      <w:rPr>
                        <w:rFonts w:ascii="Georgia" w:eastAsia="Georgia" w:hAnsi="Georgia" w:cs="Georgia"/>
                        <w:sz w:val="16"/>
                        <w:szCs w:val="16"/>
                        <w:lang w:val="en-US"/>
                      </w:rPr>
                      <w:t xml:space="preserve">Tlf. +4533958000 • CVR 20814616 • EAN 5798000877955 • </w:t>
                    </w:r>
                    <w:hyperlink r:id="rId3" w:history="1">
                      <w:r w:rsidR="00FD6536" w:rsidRPr="00BD596B">
                        <w:rPr>
                          <w:rStyle w:val="Hyperlink"/>
                          <w:rFonts w:ascii="Georgia" w:eastAsia="Georgia" w:hAnsi="Georgia" w:cs="Georgia"/>
                          <w:sz w:val="16"/>
                          <w:szCs w:val="16"/>
                          <w:lang w:val="en-US"/>
                        </w:rPr>
                        <w:t>mail@sgav.dk</w:t>
                      </w:r>
                    </w:hyperlink>
                    <w:r w:rsidRPr="00FD6536">
                      <w:rPr>
                        <w:rFonts w:ascii="Georgia" w:eastAsia="Georgia" w:hAnsi="Georgia" w:cs="Georgia"/>
                        <w:sz w:val="16"/>
                        <w:szCs w:val="16"/>
                        <w:lang w:val="en-US"/>
                      </w:rPr>
                      <w:t xml:space="preserve"> •</w:t>
                    </w:r>
                    <w:hyperlink r:id="rId4" w:history="1">
                      <w:r w:rsidR="00FD6536" w:rsidRPr="00FD6536">
                        <w:rPr>
                          <w:rStyle w:val="Hyperlink"/>
                          <w:rFonts w:ascii="Georgia" w:eastAsia="Georgia" w:hAnsi="Georgia" w:cs="Georgia"/>
                          <w:sz w:val="16"/>
                          <w:szCs w:val="16"/>
                          <w:lang w:val="en-US"/>
                        </w:rPr>
                        <w:t>sg</w:t>
                      </w:r>
                      <w:r w:rsidR="00FD6536">
                        <w:rPr>
                          <w:rStyle w:val="Hyperlink"/>
                          <w:rFonts w:ascii="Georgia" w:eastAsia="Georgia" w:hAnsi="Georgia" w:cs="Georgia"/>
                          <w:sz w:val="16"/>
                          <w:szCs w:val="16"/>
                          <w:lang w:val="en-US"/>
                        </w:rPr>
                        <w:t>av</w:t>
                      </w:r>
                      <w:r w:rsidR="00B2261A" w:rsidRPr="00FD6536">
                        <w:rPr>
                          <w:rStyle w:val="Hyperlink"/>
                          <w:rFonts w:ascii="Georgia" w:eastAsia="Georgia" w:hAnsi="Georgia" w:cs="Georgia"/>
                          <w:sz w:val="16"/>
                          <w:szCs w:val="16"/>
                          <w:lang w:val="en-US"/>
                        </w:rPr>
                        <w:t>.dk</w:t>
                      </w:r>
                    </w:hyperlink>
                  </w:p>
                  <w:p w:rsidR="00542E72" w:rsidRPr="00FD6536" w:rsidRDefault="00542E72" w:rsidP="00542E72">
                    <w:pPr>
                      <w:spacing w:before="9"/>
                      <w:rPr>
                        <w:rFonts w:ascii="Georgia" w:hAnsi="Georgia"/>
                        <w:szCs w:val="16"/>
                        <w:lang w:val="en-US"/>
                      </w:rPr>
                    </w:pPr>
                  </w:p>
                </w:txbxContent>
              </v:textbox>
              <w10:wrap anchorx="margin" anchory="page"/>
            </v:shape>
          </w:pict>
        </mc:Fallback>
      </mc:AlternateContent>
    </w:r>
    <w:r w:rsidR="00B15245" w:rsidRPr="00D1544F">
      <w:rPr>
        <w:rFonts w:ascii="Georgia" w:hAnsi="Georgia"/>
        <w:sz w:val="20"/>
        <w:szCs w:val="20"/>
      </w:rPr>
      <w:t xml:space="preserve">Side </w:t>
    </w:r>
    <w:r w:rsidR="00B15245" w:rsidRPr="00D1544F">
      <w:rPr>
        <w:rFonts w:ascii="Georgia" w:hAnsi="Georgia"/>
        <w:sz w:val="20"/>
        <w:szCs w:val="20"/>
      </w:rPr>
      <w:fldChar w:fldCharType="begin"/>
    </w:r>
    <w:r w:rsidR="00B15245" w:rsidRPr="00D1544F">
      <w:rPr>
        <w:rFonts w:ascii="Georgia" w:hAnsi="Georgia"/>
        <w:sz w:val="20"/>
        <w:szCs w:val="20"/>
      </w:rPr>
      <w:instrText xml:space="preserve"> PAGE   \* MERGEFORMAT </w:instrText>
    </w:r>
    <w:r w:rsidR="00B15245" w:rsidRPr="00D1544F">
      <w:rPr>
        <w:rFonts w:ascii="Georgia" w:hAnsi="Georgia"/>
        <w:sz w:val="20"/>
        <w:szCs w:val="20"/>
      </w:rPr>
      <w:fldChar w:fldCharType="separate"/>
    </w:r>
    <w:r w:rsidR="00E2416A">
      <w:rPr>
        <w:rFonts w:ascii="Georgia" w:hAnsi="Georgia"/>
        <w:noProof/>
        <w:sz w:val="20"/>
        <w:szCs w:val="20"/>
      </w:rPr>
      <w:t>1</w:t>
    </w:r>
    <w:r w:rsidR="00B15245" w:rsidRPr="00D1544F">
      <w:rPr>
        <w:rFonts w:ascii="Georgia" w:hAnsi="Georgia"/>
        <w:sz w:val="20"/>
        <w:szCs w:val="20"/>
      </w:rPr>
      <w:fldChar w:fldCharType="end"/>
    </w:r>
    <w:r w:rsidR="00B15245" w:rsidRPr="00D1544F">
      <w:rPr>
        <w:rFonts w:ascii="Georgia" w:hAnsi="Georgia"/>
        <w:sz w:val="20"/>
        <w:szCs w:val="20"/>
      </w:rPr>
      <w:t>/</w:t>
    </w:r>
    <w:r w:rsidR="00B15245" w:rsidRPr="00D1544F">
      <w:rPr>
        <w:rFonts w:ascii="Georgia" w:hAnsi="Georgia"/>
        <w:sz w:val="20"/>
        <w:szCs w:val="20"/>
      </w:rPr>
      <w:fldChar w:fldCharType="begin"/>
    </w:r>
    <w:r w:rsidR="00B15245" w:rsidRPr="00D1544F">
      <w:rPr>
        <w:rFonts w:ascii="Georgia" w:hAnsi="Georgia"/>
        <w:sz w:val="20"/>
        <w:szCs w:val="20"/>
      </w:rPr>
      <w:instrText xml:space="preserve"> NUMPAGES   \* MERGEFORMAT </w:instrText>
    </w:r>
    <w:r w:rsidR="00B15245" w:rsidRPr="00D1544F">
      <w:rPr>
        <w:rFonts w:ascii="Georgia" w:hAnsi="Georgia"/>
        <w:sz w:val="20"/>
        <w:szCs w:val="20"/>
      </w:rPr>
      <w:fldChar w:fldCharType="separate"/>
    </w:r>
    <w:r w:rsidR="00E2416A">
      <w:rPr>
        <w:rFonts w:ascii="Georgia" w:hAnsi="Georgia"/>
        <w:noProof/>
        <w:sz w:val="20"/>
        <w:szCs w:val="20"/>
      </w:rPr>
      <w:t>5</w:t>
    </w:r>
    <w:r w:rsidR="00B15245" w:rsidRPr="00D1544F">
      <w:rPr>
        <w:rFonts w:ascii="Georgia" w:hAnsi="Georgia"/>
        <w:sz w:val="20"/>
        <w:szCs w:val="20"/>
      </w:rPr>
      <w:fldChar w:fldCharType="end"/>
    </w:r>
  </w:p>
  <w:p w:rsidR="00467B12" w:rsidRPr="00A317D4" w:rsidRDefault="00467B12" w:rsidP="00A317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EA" w:rsidRDefault="00C914EA" w:rsidP="00177955">
      <w:r>
        <w:separator/>
      </w:r>
    </w:p>
  </w:footnote>
  <w:footnote w:type="continuationSeparator" w:id="0">
    <w:p w:rsidR="00C914EA" w:rsidRDefault="00C914EA" w:rsidP="0017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07" w:rsidRDefault="00D74707" w:rsidP="00D74707">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36" w:rsidRPr="00FD6536" w:rsidRDefault="00750691" w:rsidP="00750691">
    <w:pPr>
      <w:pStyle w:val="Sidehoved"/>
      <w:ind w:left="3912"/>
      <w:jc w:val="right"/>
      <w:rPr>
        <w:rFonts w:asciiTheme="minorHAnsi" w:hAnsiTheme="minorHAnsi" w:cstheme="minorHAnsi"/>
        <w:sz w:val="28"/>
        <w:szCs w:val="28"/>
      </w:rPr>
    </w:pPr>
    <w:r>
      <w:rPr>
        <w:noProof/>
      </w:rPr>
      <w:drawing>
        <wp:inline distT="0" distB="0" distL="0" distR="0">
          <wp:extent cx="1805599" cy="922069"/>
          <wp:effectExtent l="0" t="0" r="444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329" cy="970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6479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A313130"/>
    <w:multiLevelType w:val="hybridMultilevel"/>
    <w:tmpl w:val="8E9C8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5555A1"/>
    <w:multiLevelType w:val="hybridMultilevel"/>
    <w:tmpl w:val="84067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yqywaPyR8LEBIaXwpifOrbYFcByRfe7Ym/S19JluU7VvSOf5gA4l5cIeEOa9E1llZNPLZlpXXks0TiRSN4WwA==" w:salt="3Qcz0cYo+qDHDGAnZmOwwg=="/>
  <w:defaultTabStop w:val="1304"/>
  <w:autoHyphenation/>
  <w:hyphenationZone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D0"/>
    <w:rsid w:val="00001ADE"/>
    <w:rsid w:val="00006DB2"/>
    <w:rsid w:val="00021D31"/>
    <w:rsid w:val="00021F2E"/>
    <w:rsid w:val="000273A1"/>
    <w:rsid w:val="00093457"/>
    <w:rsid w:val="00094DA3"/>
    <w:rsid w:val="000A3AA6"/>
    <w:rsid w:val="000D6DB1"/>
    <w:rsid w:val="00112306"/>
    <w:rsid w:val="00115B3E"/>
    <w:rsid w:val="001444E0"/>
    <w:rsid w:val="001710CB"/>
    <w:rsid w:val="0017220E"/>
    <w:rsid w:val="00177955"/>
    <w:rsid w:val="00183972"/>
    <w:rsid w:val="001979D1"/>
    <w:rsid w:val="001D6696"/>
    <w:rsid w:val="001E7821"/>
    <w:rsid w:val="002154C1"/>
    <w:rsid w:val="00222E5E"/>
    <w:rsid w:val="00247A1F"/>
    <w:rsid w:val="00277A46"/>
    <w:rsid w:val="002B34F4"/>
    <w:rsid w:val="002C4FB2"/>
    <w:rsid w:val="002D0210"/>
    <w:rsid w:val="002F4959"/>
    <w:rsid w:val="0030677E"/>
    <w:rsid w:val="0032071B"/>
    <w:rsid w:val="003234DC"/>
    <w:rsid w:val="00325CEB"/>
    <w:rsid w:val="003517B6"/>
    <w:rsid w:val="00376ED9"/>
    <w:rsid w:val="00387726"/>
    <w:rsid w:val="003B7C9F"/>
    <w:rsid w:val="003C49D0"/>
    <w:rsid w:val="003C5253"/>
    <w:rsid w:val="003F1EA2"/>
    <w:rsid w:val="004516D5"/>
    <w:rsid w:val="00467B12"/>
    <w:rsid w:val="00473B91"/>
    <w:rsid w:val="004A6EF6"/>
    <w:rsid w:val="00516A34"/>
    <w:rsid w:val="00516D90"/>
    <w:rsid w:val="00542E72"/>
    <w:rsid w:val="00546811"/>
    <w:rsid w:val="005505F2"/>
    <w:rsid w:val="00563876"/>
    <w:rsid w:val="00584A34"/>
    <w:rsid w:val="005A7901"/>
    <w:rsid w:val="005C581E"/>
    <w:rsid w:val="005C7AD0"/>
    <w:rsid w:val="00601A2A"/>
    <w:rsid w:val="006257C9"/>
    <w:rsid w:val="00635763"/>
    <w:rsid w:val="006655CC"/>
    <w:rsid w:val="00681605"/>
    <w:rsid w:val="00693EB5"/>
    <w:rsid w:val="006A4EA3"/>
    <w:rsid w:val="006B10D8"/>
    <w:rsid w:val="006B7687"/>
    <w:rsid w:val="006C7BE4"/>
    <w:rsid w:val="00713827"/>
    <w:rsid w:val="00726F13"/>
    <w:rsid w:val="00750691"/>
    <w:rsid w:val="00750D47"/>
    <w:rsid w:val="007723B5"/>
    <w:rsid w:val="0077305D"/>
    <w:rsid w:val="00797D99"/>
    <w:rsid w:val="007C2EA6"/>
    <w:rsid w:val="007C5951"/>
    <w:rsid w:val="007C5B3B"/>
    <w:rsid w:val="007D0802"/>
    <w:rsid w:val="00802CA4"/>
    <w:rsid w:val="00814D9F"/>
    <w:rsid w:val="00843B22"/>
    <w:rsid w:val="0085785C"/>
    <w:rsid w:val="0086678B"/>
    <w:rsid w:val="00871BA7"/>
    <w:rsid w:val="008B65BB"/>
    <w:rsid w:val="008D41D7"/>
    <w:rsid w:val="008F3F65"/>
    <w:rsid w:val="00902431"/>
    <w:rsid w:val="00903078"/>
    <w:rsid w:val="00923ADA"/>
    <w:rsid w:val="00937654"/>
    <w:rsid w:val="00960F00"/>
    <w:rsid w:val="009738A0"/>
    <w:rsid w:val="0097763B"/>
    <w:rsid w:val="0099178F"/>
    <w:rsid w:val="009A1E91"/>
    <w:rsid w:val="00A03A01"/>
    <w:rsid w:val="00A15137"/>
    <w:rsid w:val="00A317D4"/>
    <w:rsid w:val="00A66051"/>
    <w:rsid w:val="00A97806"/>
    <w:rsid w:val="00AA39C7"/>
    <w:rsid w:val="00AB6674"/>
    <w:rsid w:val="00AC7829"/>
    <w:rsid w:val="00AD1636"/>
    <w:rsid w:val="00AD17E4"/>
    <w:rsid w:val="00B15245"/>
    <w:rsid w:val="00B2261A"/>
    <w:rsid w:val="00B53B88"/>
    <w:rsid w:val="00B57698"/>
    <w:rsid w:val="00B65E77"/>
    <w:rsid w:val="00B65F4E"/>
    <w:rsid w:val="00B8287C"/>
    <w:rsid w:val="00B9597F"/>
    <w:rsid w:val="00BA79A7"/>
    <w:rsid w:val="00BB2E83"/>
    <w:rsid w:val="00BC31ED"/>
    <w:rsid w:val="00BD0F14"/>
    <w:rsid w:val="00BE3DA7"/>
    <w:rsid w:val="00BE508E"/>
    <w:rsid w:val="00BE6816"/>
    <w:rsid w:val="00BE7C1B"/>
    <w:rsid w:val="00C00108"/>
    <w:rsid w:val="00C07F1F"/>
    <w:rsid w:val="00C336C0"/>
    <w:rsid w:val="00C47126"/>
    <w:rsid w:val="00C50032"/>
    <w:rsid w:val="00C53FA9"/>
    <w:rsid w:val="00C72E99"/>
    <w:rsid w:val="00C914EA"/>
    <w:rsid w:val="00CB18FF"/>
    <w:rsid w:val="00CB229B"/>
    <w:rsid w:val="00CD0418"/>
    <w:rsid w:val="00CD0944"/>
    <w:rsid w:val="00CD6380"/>
    <w:rsid w:val="00CE1181"/>
    <w:rsid w:val="00CF34C2"/>
    <w:rsid w:val="00D22E4F"/>
    <w:rsid w:val="00D36CD4"/>
    <w:rsid w:val="00D406EE"/>
    <w:rsid w:val="00D600B6"/>
    <w:rsid w:val="00D665A4"/>
    <w:rsid w:val="00D74707"/>
    <w:rsid w:val="00D87E46"/>
    <w:rsid w:val="00DB0C07"/>
    <w:rsid w:val="00DB5C0A"/>
    <w:rsid w:val="00DB729C"/>
    <w:rsid w:val="00DE5371"/>
    <w:rsid w:val="00DF77A0"/>
    <w:rsid w:val="00E2416A"/>
    <w:rsid w:val="00E249BD"/>
    <w:rsid w:val="00E34DDC"/>
    <w:rsid w:val="00E52DAD"/>
    <w:rsid w:val="00E97864"/>
    <w:rsid w:val="00EB5EA9"/>
    <w:rsid w:val="00EF61BE"/>
    <w:rsid w:val="00EF63E8"/>
    <w:rsid w:val="00F0562C"/>
    <w:rsid w:val="00F10AB3"/>
    <w:rsid w:val="00F10D66"/>
    <w:rsid w:val="00F151E2"/>
    <w:rsid w:val="00F26E10"/>
    <w:rsid w:val="00F27132"/>
    <w:rsid w:val="00F337BA"/>
    <w:rsid w:val="00F74A2F"/>
    <w:rsid w:val="00FA73CD"/>
    <w:rsid w:val="00FB26FF"/>
    <w:rsid w:val="00FB44D9"/>
    <w:rsid w:val="00FD17B6"/>
    <w:rsid w:val="00FD6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D8760"/>
  <w15:docId w15:val="{817A1C34-8AFD-4392-9C4D-0A1BD67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CA4"/>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link w:val="Overskrift1Tegn"/>
    <w:qFormat/>
    <w:rsid w:val="007C5951"/>
    <w:pPr>
      <w:keepNext/>
      <w:spacing w:after="0" w:line="240" w:lineRule="auto"/>
      <w:outlineLvl w:val="0"/>
    </w:pPr>
    <w:rPr>
      <w:rFonts w:ascii="Times New Roman" w:eastAsia="Times New Roman" w:hAnsi="Times New Roman" w:cs="Times New Roman"/>
      <w:b/>
      <w:bCs/>
      <w:kern w:val="32"/>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0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06DB2"/>
    <w:rPr>
      <w:color w:val="0000FF"/>
      <w:u w:val="single"/>
    </w:rPr>
  </w:style>
  <w:style w:type="paragraph" w:styleId="Fodnotetekst">
    <w:name w:val="footnote text"/>
    <w:basedOn w:val="Normal"/>
    <w:link w:val="FodnotetekstTegn"/>
    <w:uiPriority w:val="99"/>
    <w:semiHidden/>
    <w:unhideWhenUsed/>
    <w:rsid w:val="00177955"/>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177955"/>
  </w:style>
  <w:style w:type="character" w:styleId="Fodnotehenvisning">
    <w:name w:val="footnote reference"/>
    <w:semiHidden/>
    <w:unhideWhenUsed/>
    <w:rsid w:val="00177955"/>
    <w:rPr>
      <w:vertAlign w:val="superscript"/>
    </w:rPr>
  </w:style>
  <w:style w:type="paragraph" w:styleId="Sidehoved">
    <w:name w:val="header"/>
    <w:basedOn w:val="Normal"/>
    <w:link w:val="SidehovedTegn"/>
    <w:uiPriority w:val="99"/>
    <w:unhideWhenUsed/>
    <w:rsid w:val="00D7470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D74707"/>
    <w:rPr>
      <w:sz w:val="24"/>
      <w:szCs w:val="24"/>
    </w:rPr>
  </w:style>
  <w:style w:type="paragraph" w:styleId="Sidefod">
    <w:name w:val="footer"/>
    <w:basedOn w:val="Normal"/>
    <w:link w:val="SidefodTegn"/>
    <w:uiPriority w:val="99"/>
    <w:unhideWhenUsed/>
    <w:rsid w:val="00D7470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uiPriority w:val="99"/>
    <w:rsid w:val="00D74707"/>
    <w:rPr>
      <w:sz w:val="24"/>
      <w:szCs w:val="24"/>
    </w:rPr>
  </w:style>
  <w:style w:type="character" w:styleId="Pladsholdertekst">
    <w:name w:val="Placeholder Text"/>
    <w:basedOn w:val="Standardskrifttypeiafsnit"/>
    <w:uiPriority w:val="99"/>
    <w:semiHidden/>
    <w:rsid w:val="00DB5C0A"/>
    <w:rPr>
      <w:color w:val="808080"/>
    </w:rPr>
  </w:style>
  <w:style w:type="character" w:customStyle="1" w:styleId="Overskrift1Tegn">
    <w:name w:val="Overskrift 1 Tegn"/>
    <w:basedOn w:val="Standardskrifttypeiafsnit"/>
    <w:link w:val="Overskrift1"/>
    <w:rsid w:val="007C5951"/>
    <w:rPr>
      <w:b/>
      <w:bCs/>
      <w:kern w:val="32"/>
      <w:sz w:val="28"/>
      <w:szCs w:val="28"/>
      <w:lang w:eastAsia="en-US"/>
    </w:rPr>
  </w:style>
  <w:style w:type="paragraph" w:customStyle="1" w:styleId="Adresse">
    <w:name w:val="Adresse"/>
    <w:basedOn w:val="Normal"/>
    <w:uiPriority w:val="36"/>
    <w:qFormat/>
    <w:rsid w:val="00467B12"/>
    <w:pPr>
      <w:tabs>
        <w:tab w:val="left" w:pos="2977"/>
        <w:tab w:val="left" w:pos="5670"/>
        <w:tab w:val="right" w:pos="10064"/>
      </w:tabs>
      <w:spacing w:after="0"/>
    </w:pPr>
    <w:rPr>
      <w:rFonts w:ascii="Verdana" w:eastAsia="Times New Roman" w:hAnsi="Verdana" w:cs="Times New Roman"/>
      <w:color w:val="006749"/>
      <w:sz w:val="16"/>
    </w:rPr>
  </w:style>
  <w:style w:type="paragraph" w:customStyle="1" w:styleId="Default">
    <w:name w:val="Default"/>
    <w:rsid w:val="005A7901"/>
    <w:pPr>
      <w:autoSpaceDE w:val="0"/>
      <w:autoSpaceDN w:val="0"/>
      <w:adjustRightInd w:val="0"/>
    </w:pPr>
    <w:rPr>
      <w:rFonts w:ascii="Verdana" w:eastAsiaTheme="minorEastAsia" w:hAnsi="Verdana" w:cs="Verdana"/>
      <w:color w:val="000000"/>
      <w:sz w:val="24"/>
      <w:szCs w:val="24"/>
    </w:rPr>
  </w:style>
  <w:style w:type="paragraph" w:styleId="Listeafsnit">
    <w:name w:val="List Paragraph"/>
    <w:basedOn w:val="Normal"/>
    <w:uiPriority w:val="34"/>
    <w:qFormat/>
    <w:rsid w:val="005A7901"/>
    <w:pPr>
      <w:ind w:left="720"/>
      <w:contextualSpacing/>
    </w:pPr>
    <w:rPr>
      <w:rFonts w:eastAsiaTheme="minorEastAsia"/>
      <w:lang w:eastAsia="da-DK"/>
    </w:rPr>
  </w:style>
  <w:style w:type="paragraph" w:styleId="Slutnotetekst">
    <w:name w:val="endnote text"/>
    <w:basedOn w:val="Normal"/>
    <w:link w:val="SlutnotetekstTegn"/>
    <w:uiPriority w:val="99"/>
    <w:semiHidden/>
    <w:unhideWhenUsed/>
    <w:rsid w:val="005A7901"/>
    <w:rPr>
      <w:rFonts w:eastAsiaTheme="minorEastAsia"/>
      <w:sz w:val="20"/>
      <w:szCs w:val="20"/>
    </w:rPr>
  </w:style>
  <w:style w:type="character" w:customStyle="1" w:styleId="SlutnotetekstTegn">
    <w:name w:val="Slutnotetekst Tegn"/>
    <w:basedOn w:val="Standardskrifttypeiafsnit"/>
    <w:link w:val="Slutnotetekst"/>
    <w:uiPriority w:val="99"/>
    <w:semiHidden/>
    <w:rsid w:val="005A7901"/>
    <w:rPr>
      <w:rFonts w:asciiTheme="minorHAnsi" w:eastAsiaTheme="minorEastAsia" w:hAnsiTheme="minorHAnsi" w:cstheme="minorBidi"/>
    </w:rPr>
  </w:style>
  <w:style w:type="character" w:styleId="Slutnotehenvisning">
    <w:name w:val="endnote reference"/>
    <w:basedOn w:val="Standardskrifttypeiafsnit"/>
    <w:uiPriority w:val="99"/>
    <w:semiHidden/>
    <w:unhideWhenUsed/>
    <w:rsid w:val="005A7901"/>
    <w:rPr>
      <w:vertAlign w:val="superscript"/>
    </w:rPr>
  </w:style>
  <w:style w:type="paragraph" w:styleId="Almindeligtekst">
    <w:name w:val="Plain Text"/>
    <w:basedOn w:val="Normal"/>
    <w:link w:val="AlmindeligtekstTegn"/>
    <w:uiPriority w:val="99"/>
    <w:semiHidden/>
    <w:unhideWhenUsed/>
    <w:rsid w:val="005A7901"/>
    <w:pPr>
      <w:spacing w:after="0" w:line="240" w:lineRule="auto"/>
    </w:pPr>
    <w:rPr>
      <w:rFonts w:ascii="Calibri" w:hAnsi="Calibri" w:cs="Times New Roman"/>
    </w:rPr>
  </w:style>
  <w:style w:type="character" w:customStyle="1" w:styleId="AlmindeligtekstTegn">
    <w:name w:val="Almindelig tekst Tegn"/>
    <w:basedOn w:val="Standardskrifttypeiafsnit"/>
    <w:link w:val="Almindeligtekst"/>
    <w:uiPriority w:val="99"/>
    <w:semiHidden/>
    <w:rsid w:val="005A7901"/>
    <w:rPr>
      <w:rFonts w:ascii="Calibri" w:eastAsiaTheme="minorHAnsi" w:hAnsi="Calibri"/>
      <w:sz w:val="22"/>
      <w:szCs w:val="22"/>
      <w:lang w:eastAsia="en-US"/>
    </w:rPr>
  </w:style>
  <w:style w:type="paragraph" w:styleId="Billedtekst">
    <w:name w:val="caption"/>
    <w:basedOn w:val="Normal"/>
    <w:next w:val="Normal"/>
    <w:uiPriority w:val="99"/>
    <w:qFormat/>
    <w:rsid w:val="00802CA4"/>
    <w:pPr>
      <w:spacing w:before="120" w:after="120" w:line="240" w:lineRule="auto"/>
    </w:pPr>
    <w:rPr>
      <w:rFonts w:ascii="Times New Roman" w:eastAsia="Times New Roman" w:hAnsi="Times New Roman" w:cs="Times New Roman"/>
      <w:b/>
      <w:bCs/>
      <w:sz w:val="20"/>
      <w:szCs w:val="20"/>
      <w:lang w:eastAsia="da-DK"/>
    </w:rPr>
  </w:style>
  <w:style w:type="character" w:styleId="Kommentarhenvisning">
    <w:name w:val="annotation reference"/>
    <w:basedOn w:val="Standardskrifttypeiafsnit"/>
    <w:uiPriority w:val="99"/>
    <w:semiHidden/>
    <w:unhideWhenUsed/>
    <w:rsid w:val="00FD17B6"/>
    <w:rPr>
      <w:sz w:val="16"/>
      <w:szCs w:val="16"/>
    </w:rPr>
  </w:style>
  <w:style w:type="paragraph" w:styleId="Kommentartekst">
    <w:name w:val="annotation text"/>
    <w:basedOn w:val="Normal"/>
    <w:link w:val="KommentartekstTegn"/>
    <w:uiPriority w:val="99"/>
    <w:semiHidden/>
    <w:unhideWhenUsed/>
    <w:rsid w:val="00FD17B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17B6"/>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unhideWhenUsed/>
    <w:rsid w:val="00FD17B6"/>
    <w:rPr>
      <w:b/>
      <w:bCs/>
    </w:rPr>
  </w:style>
  <w:style w:type="character" w:customStyle="1" w:styleId="KommentaremneTegn">
    <w:name w:val="Kommentaremne Tegn"/>
    <w:basedOn w:val="KommentartekstTegn"/>
    <w:link w:val="Kommentaremne"/>
    <w:uiPriority w:val="99"/>
    <w:semiHidden/>
    <w:rsid w:val="00FD17B6"/>
    <w:rPr>
      <w:rFonts w:asciiTheme="minorHAnsi" w:eastAsiaTheme="minorHAnsi" w:hAnsiTheme="minorHAnsi" w:cstheme="minorBidi"/>
      <w:b/>
      <w:bCs/>
      <w:lang w:eastAsia="en-US"/>
    </w:rPr>
  </w:style>
  <w:style w:type="paragraph" w:styleId="Markeringsbobletekst">
    <w:name w:val="Balloon Text"/>
    <w:basedOn w:val="Normal"/>
    <w:link w:val="MarkeringsbobletekstTegn"/>
    <w:uiPriority w:val="99"/>
    <w:semiHidden/>
    <w:unhideWhenUsed/>
    <w:rsid w:val="00FD17B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17B6"/>
    <w:rPr>
      <w:rFonts w:ascii="Segoe UI" w:eastAsiaTheme="minorHAnsi" w:hAnsi="Segoe UI" w:cs="Segoe UI"/>
      <w:sz w:val="18"/>
      <w:szCs w:val="18"/>
      <w:lang w:eastAsia="en-US"/>
    </w:rPr>
  </w:style>
  <w:style w:type="paragraph" w:styleId="Opstilling-punkttegn">
    <w:name w:val="List Bullet"/>
    <w:basedOn w:val="Normal"/>
    <w:uiPriority w:val="99"/>
    <w:unhideWhenUsed/>
    <w:rsid w:val="00713827"/>
    <w:pPr>
      <w:numPr>
        <w:numId w:val="3"/>
      </w:numPr>
      <w:spacing w:after="0"/>
      <w:contextualSpacing/>
    </w:pPr>
  </w:style>
  <w:style w:type="character" w:styleId="BesgtLink">
    <w:name w:val="FollowedHyperlink"/>
    <w:basedOn w:val="Standardskrifttypeiafsnit"/>
    <w:uiPriority w:val="99"/>
    <w:semiHidden/>
    <w:unhideWhenUsed/>
    <w:rsid w:val="00D87E46"/>
    <w:rPr>
      <w:color w:val="800080" w:themeColor="followedHyperlink"/>
      <w:u w:val="single"/>
    </w:rPr>
  </w:style>
  <w:style w:type="character" w:styleId="Ulstomtale">
    <w:name w:val="Unresolved Mention"/>
    <w:basedOn w:val="Standardskrifttypeiafsnit"/>
    <w:uiPriority w:val="99"/>
    <w:semiHidden/>
    <w:unhideWhenUsed/>
    <w:rsid w:val="00FD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tast-selv" TargetMode="External"/><Relationship Id="rId13" Type="http://schemas.openxmlformats.org/officeDocument/2006/relationships/hyperlink" Target="file:///C:\Users\hascaa\AppData\Local\Microsoft\Windows\INetCache\Content.Outlook\X0O5X9AS\dt@datatilsynet.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sgav.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gav.dk/persondatabeskyttel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gav.dk/om-styrelsen/kontak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sgav.d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mail@sgav.dk" TargetMode="External"/><Relationship Id="rId2" Type="http://schemas.openxmlformats.org/officeDocument/2006/relationships/hyperlink" Target="http://www.naturerhverv.dk" TargetMode="External"/><Relationship Id="rId1" Type="http://schemas.openxmlformats.org/officeDocument/2006/relationships/hyperlink" Target="mailto:mail@sgav.dk" TargetMode="External"/><Relationship Id="rId4" Type="http://schemas.openxmlformats.org/officeDocument/2006/relationships/hyperlink" Target="http://www.naturerhverv.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CD3B-B732-4F27-8F53-2D4476FC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Fødevareministeriet</Company>
  <LinksUpToDate>false</LinksUpToDate>
  <CharactersWithSpaces>5720</CharactersWithSpaces>
  <SharedDoc>false</SharedDoc>
  <HLinks>
    <vt:vector size="6" baseType="variant">
      <vt:variant>
        <vt:i4>3670040</vt:i4>
      </vt:variant>
      <vt:variant>
        <vt:i4>27</vt:i4>
      </vt:variant>
      <vt:variant>
        <vt:i4>0</vt:i4>
      </vt:variant>
      <vt:variant>
        <vt:i4>5</vt:i4>
      </vt:variant>
      <vt:variant>
        <vt:lpwstr>mailto:okologi@pdir.dk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METLAR</dc:creator>
  <cp:lastModifiedBy>Ivan Mandrup Kjær</cp:lastModifiedBy>
  <cp:revision>3</cp:revision>
  <cp:lastPrinted>2016-09-13T07:22:00Z</cp:lastPrinted>
  <dcterms:created xsi:type="dcterms:W3CDTF">2025-04-25T08:19:00Z</dcterms:created>
  <dcterms:modified xsi:type="dcterms:W3CDTF">2025-04-25T08:20:00Z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C:\Users\tinrav\AppData\Local\Temp\2\SJ20150806130446284 [DOK11300686].DOCX</vt:lpwstr>
  </property>
  <property fmtid="{D5CDD505-2E9C-101B-9397-08002B2CF9AE}" pid="3" name="title">
    <vt:lpwstr>OKOLOGI_6116-06 Omlægningsdato nye husdyr, registrering (DOK11300686)</vt:lpwstr>
  </property>
  <property fmtid="{D5CDD505-2E9C-101B-9397-08002B2CF9AE}" pid="4" name="command">
    <vt:lpwstr/>
  </property>
  <property fmtid="{D5CDD505-2E9C-101B-9397-08002B2CF9AE}" pid="5" name="ContentRemapped">
    <vt:lpwstr>true</vt:lpwstr>
  </property>
  <property fmtid="{D5CDD505-2E9C-101B-9397-08002B2CF9AE}" pid="6" name="sdDocumentDate">
    <vt:lpwstr>45405</vt:lpwstr>
  </property>
  <property fmtid="{D5CDD505-2E9C-101B-9397-08002B2CF9AE}" pid="7" name="SD_IntegrationInfoAdded">
    <vt:bool>true</vt:bool>
  </property>
</Properties>
</file>