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C8" w:rsidRDefault="00A95EC8" w:rsidP="00A95EC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Deklaration</w:t>
      </w:r>
    </w:p>
    <w:p w:rsidR="00235FCB" w:rsidRPr="00A95EC8" w:rsidRDefault="00985BF8" w:rsidP="00A95EC8">
      <w:pPr>
        <w:jc w:val="center"/>
        <w:rPr>
          <w:b/>
          <w:sz w:val="32"/>
          <w:szCs w:val="32"/>
        </w:rPr>
      </w:pPr>
      <w:r w:rsidRPr="00A95EC8">
        <w:rPr>
          <w:b/>
          <w:sz w:val="32"/>
          <w:szCs w:val="32"/>
        </w:rPr>
        <w:t>om</w:t>
      </w:r>
    </w:p>
    <w:p w:rsidR="00985BF8" w:rsidRPr="00A95EC8" w:rsidRDefault="00A9757C" w:rsidP="00A95EC8">
      <w:pPr>
        <w:jc w:val="center"/>
        <w:rPr>
          <w:b/>
          <w:sz w:val="32"/>
          <w:szCs w:val="32"/>
        </w:rPr>
      </w:pPr>
      <w:r w:rsidRPr="00A95EC8">
        <w:rPr>
          <w:b/>
          <w:sz w:val="32"/>
          <w:szCs w:val="32"/>
        </w:rPr>
        <w:t xml:space="preserve">afhændelse og </w:t>
      </w:r>
      <w:r w:rsidR="00C47F9F" w:rsidRPr="00A95EC8">
        <w:rPr>
          <w:b/>
          <w:sz w:val="32"/>
          <w:szCs w:val="32"/>
        </w:rPr>
        <w:t>landbrugspligt</w:t>
      </w:r>
    </w:p>
    <w:p w:rsidR="00985BF8" w:rsidRPr="00A95EC8" w:rsidRDefault="00985BF8" w:rsidP="00A95EC8">
      <w:pPr>
        <w:jc w:val="both"/>
        <w:rPr>
          <w:sz w:val="22"/>
          <w:szCs w:val="22"/>
        </w:rPr>
      </w:pPr>
    </w:p>
    <w:p w:rsidR="00235FCB" w:rsidRPr="00A95EC8" w:rsidRDefault="00235FCB" w:rsidP="00A95EC8">
      <w:pPr>
        <w:jc w:val="both"/>
        <w:rPr>
          <w:sz w:val="22"/>
          <w:szCs w:val="22"/>
        </w:rPr>
      </w:pPr>
    </w:p>
    <w:p w:rsidR="008514AA" w:rsidRPr="00A95EC8" w:rsidRDefault="00B16392" w:rsidP="00A95EC8">
      <w:pPr>
        <w:jc w:val="both"/>
        <w:rPr>
          <w:sz w:val="22"/>
          <w:szCs w:val="22"/>
        </w:rPr>
      </w:pPr>
      <w:r w:rsidRPr="00A95EC8">
        <w:rPr>
          <w:sz w:val="22"/>
          <w:szCs w:val="22"/>
        </w:rPr>
        <w:t>Undertegned</w:t>
      </w:r>
      <w:r w:rsidR="00DD768E" w:rsidRPr="00A95EC8">
        <w:rPr>
          <w:sz w:val="22"/>
          <w:szCs w:val="22"/>
        </w:rPr>
        <w:t>e</w:t>
      </w:r>
    </w:p>
    <w:p w:rsidR="00085C76" w:rsidRPr="00A95EC8" w:rsidRDefault="00B16392" w:rsidP="00A95EC8">
      <w:pPr>
        <w:tabs>
          <w:tab w:val="left" w:pos="8364"/>
        </w:tabs>
        <w:jc w:val="both"/>
        <w:rPr>
          <w:sz w:val="22"/>
          <w:szCs w:val="22"/>
        </w:rPr>
      </w:pPr>
      <w:r w:rsidRPr="00A95EC8">
        <w:rPr>
          <w:sz w:val="22"/>
          <w:szCs w:val="22"/>
        </w:rPr>
        <w:t xml:space="preserve">som køber eller har købt en del af </w:t>
      </w:r>
      <w:r w:rsidR="00A9757C" w:rsidRPr="00A95EC8">
        <w:rPr>
          <w:sz w:val="22"/>
          <w:szCs w:val="22"/>
        </w:rPr>
        <w:t>den</w:t>
      </w:r>
    </w:p>
    <w:p w:rsidR="003E20D0" w:rsidRPr="00A95EC8" w:rsidRDefault="003E20D0" w:rsidP="00A95EC8">
      <w:pPr>
        <w:tabs>
          <w:tab w:val="left" w:pos="8364"/>
        </w:tabs>
        <w:jc w:val="both"/>
        <w:rPr>
          <w:sz w:val="22"/>
          <w:szCs w:val="22"/>
        </w:rPr>
      </w:pPr>
    </w:p>
    <w:p w:rsidR="008514AA" w:rsidRPr="00A95EC8" w:rsidRDefault="00A9757C" w:rsidP="00A95EC8">
      <w:pPr>
        <w:tabs>
          <w:tab w:val="left" w:pos="8364"/>
        </w:tabs>
        <w:jc w:val="both"/>
        <w:rPr>
          <w:sz w:val="22"/>
          <w:szCs w:val="22"/>
        </w:rPr>
      </w:pPr>
      <w:r w:rsidRPr="00A95EC8">
        <w:rPr>
          <w:sz w:val="22"/>
          <w:szCs w:val="22"/>
        </w:rPr>
        <w:t xml:space="preserve">tilhørende </w:t>
      </w:r>
      <w:r w:rsidR="00B16392" w:rsidRPr="00A95EC8">
        <w:rPr>
          <w:sz w:val="22"/>
          <w:szCs w:val="22"/>
        </w:rPr>
        <w:t>landbrugsejendom matr.nr.</w:t>
      </w:r>
    </w:p>
    <w:p w:rsidR="003E20D0" w:rsidRPr="00A95EC8" w:rsidRDefault="003E20D0" w:rsidP="00A95EC8">
      <w:pPr>
        <w:tabs>
          <w:tab w:val="left" w:pos="8364"/>
        </w:tabs>
        <w:jc w:val="both"/>
        <w:rPr>
          <w:sz w:val="22"/>
          <w:szCs w:val="22"/>
        </w:rPr>
      </w:pPr>
    </w:p>
    <w:p w:rsidR="00B16392" w:rsidRPr="00A95EC8" w:rsidRDefault="00B16392" w:rsidP="00A95EC8">
      <w:pPr>
        <w:jc w:val="both"/>
        <w:rPr>
          <w:sz w:val="22"/>
          <w:szCs w:val="22"/>
        </w:rPr>
      </w:pPr>
      <w:r w:rsidRPr="00A95EC8">
        <w:rPr>
          <w:sz w:val="22"/>
          <w:szCs w:val="22"/>
        </w:rPr>
        <w:t>der ønskes oprettet som en sammenhængende fredskovsejendom</w:t>
      </w:r>
      <w:r w:rsidR="0025100C" w:rsidRPr="00A95EC8">
        <w:rPr>
          <w:sz w:val="22"/>
          <w:szCs w:val="22"/>
        </w:rPr>
        <w:t>,</w:t>
      </w:r>
      <w:r w:rsidRPr="00A95EC8">
        <w:rPr>
          <w:sz w:val="22"/>
          <w:szCs w:val="22"/>
        </w:rPr>
        <w:t xml:space="preserve"> erklærer hermed med virkning for mig og efterfølgende ejere at ville overholde følgende forpligtelser, der er en forudsætning for ophævelse af landbrugspligten på det pågældende areal, jf. § 6, stk. 1, nr. </w:t>
      </w:r>
      <w:r w:rsidR="00A364F2" w:rsidRPr="00A95EC8">
        <w:rPr>
          <w:sz w:val="22"/>
          <w:szCs w:val="22"/>
        </w:rPr>
        <w:t>6</w:t>
      </w:r>
      <w:r w:rsidRPr="00A95EC8">
        <w:rPr>
          <w:sz w:val="22"/>
          <w:szCs w:val="22"/>
        </w:rPr>
        <w:t xml:space="preserve">, i lov om landbrugsejendomme </w:t>
      </w:r>
      <w:r w:rsidR="002C253E">
        <w:rPr>
          <w:sz w:val="22"/>
          <w:szCs w:val="22"/>
        </w:rPr>
        <w:t xml:space="preserve">(lovbekendtgørelse nr. 116 af 6. februar 2020) </w:t>
      </w:r>
      <w:r w:rsidR="0089381D" w:rsidRPr="0089381D">
        <w:rPr>
          <w:sz w:val="22"/>
          <w:szCs w:val="22"/>
        </w:rPr>
        <w:t xml:space="preserve">og § 3, stk. 2 i bekendtgørelse </w:t>
      </w:r>
      <w:r w:rsidR="004D3E30" w:rsidRPr="0089381D">
        <w:rPr>
          <w:sz w:val="22"/>
          <w:szCs w:val="22"/>
        </w:rPr>
        <w:t>nr. 1426 af 16. december 2014</w:t>
      </w:r>
      <w:r w:rsidR="004D3E30">
        <w:rPr>
          <w:sz w:val="22"/>
          <w:szCs w:val="22"/>
        </w:rPr>
        <w:t xml:space="preserve"> </w:t>
      </w:r>
      <w:r w:rsidR="0089381D" w:rsidRPr="0089381D">
        <w:rPr>
          <w:sz w:val="22"/>
          <w:szCs w:val="22"/>
        </w:rPr>
        <w:t>om landinspektørerklæringer i henhold til lov om landbrugsejendomme)</w:t>
      </w:r>
      <w:r w:rsidR="00A95EC8" w:rsidRPr="006F059B">
        <w:rPr>
          <w:sz w:val="22"/>
          <w:szCs w:val="22"/>
        </w:rPr>
        <w:t>:</w:t>
      </w:r>
    </w:p>
    <w:p w:rsidR="00C47F9F" w:rsidRDefault="00C47F9F" w:rsidP="00A95EC8">
      <w:pPr>
        <w:jc w:val="both"/>
        <w:rPr>
          <w:sz w:val="22"/>
          <w:szCs w:val="22"/>
        </w:rPr>
      </w:pPr>
    </w:p>
    <w:p w:rsidR="00A95EC8" w:rsidRPr="00A95EC8" w:rsidRDefault="00A95EC8" w:rsidP="00A95E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A95EC8" w:rsidRDefault="00A95EC8" w:rsidP="00A95EC8">
      <w:pPr>
        <w:jc w:val="both"/>
        <w:rPr>
          <w:b/>
          <w:sz w:val="22"/>
          <w:szCs w:val="22"/>
        </w:rPr>
      </w:pPr>
    </w:p>
    <w:p w:rsidR="003E20D0" w:rsidRPr="00A95EC8" w:rsidRDefault="00C47F9F" w:rsidP="00A95EC8">
      <w:pPr>
        <w:jc w:val="both"/>
        <w:rPr>
          <w:sz w:val="22"/>
          <w:szCs w:val="22"/>
        </w:rPr>
      </w:pPr>
      <w:r w:rsidRPr="00A95EC8">
        <w:rPr>
          <w:sz w:val="22"/>
          <w:szCs w:val="22"/>
        </w:rPr>
        <w:t>Såfremt fredskovspligten ophæves på arealet</w:t>
      </w:r>
      <w:r w:rsidR="0025100C" w:rsidRPr="00A95EC8">
        <w:rPr>
          <w:sz w:val="22"/>
          <w:szCs w:val="22"/>
        </w:rPr>
        <w:t>,</w:t>
      </w:r>
      <w:r w:rsidRPr="00A95EC8">
        <w:rPr>
          <w:sz w:val="22"/>
          <w:szCs w:val="22"/>
        </w:rPr>
        <w:t xml:space="preserve"> skal arealet på ny pålægges landbrugspligt og afhændes enten som en </w:t>
      </w:r>
      <w:r w:rsidR="0025100C" w:rsidRPr="00A95EC8">
        <w:rPr>
          <w:sz w:val="22"/>
          <w:szCs w:val="22"/>
        </w:rPr>
        <w:t>bygningsløs</w:t>
      </w:r>
      <w:r w:rsidRPr="00A95EC8">
        <w:rPr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3E20D0" w:rsidRPr="00A95EC8" w:rsidRDefault="003E20D0" w:rsidP="00A95EC8">
      <w:pPr>
        <w:jc w:val="both"/>
        <w:rPr>
          <w:sz w:val="22"/>
          <w:szCs w:val="22"/>
        </w:rPr>
      </w:pPr>
    </w:p>
    <w:p w:rsidR="00D3348A" w:rsidRDefault="00D3348A" w:rsidP="00A95EC8">
      <w:pPr>
        <w:jc w:val="center"/>
        <w:rPr>
          <w:b/>
          <w:sz w:val="22"/>
          <w:szCs w:val="22"/>
        </w:rPr>
      </w:pPr>
      <w:r w:rsidRPr="00A95EC8">
        <w:rPr>
          <w:b/>
          <w:sz w:val="22"/>
          <w:szCs w:val="22"/>
        </w:rPr>
        <w:t>2.</w:t>
      </w:r>
    </w:p>
    <w:p w:rsidR="00A95EC8" w:rsidRPr="00A95EC8" w:rsidRDefault="00A95EC8" w:rsidP="00A95EC8">
      <w:pPr>
        <w:rPr>
          <w:b/>
          <w:sz w:val="22"/>
          <w:szCs w:val="22"/>
        </w:rPr>
      </w:pPr>
    </w:p>
    <w:p w:rsidR="003E20D0" w:rsidRPr="00A95EC8" w:rsidRDefault="00C47F9F" w:rsidP="00A95EC8">
      <w:pPr>
        <w:jc w:val="both"/>
        <w:rPr>
          <w:sz w:val="22"/>
          <w:szCs w:val="22"/>
        </w:rPr>
      </w:pPr>
      <w:r w:rsidRPr="00A95EC8">
        <w:rPr>
          <w:sz w:val="22"/>
          <w:szCs w:val="22"/>
        </w:rPr>
        <w:t>Deklarationen begæres tinglyst som byrde på matr.nr.</w:t>
      </w:r>
    </w:p>
    <w:p w:rsidR="003E20D0" w:rsidRPr="00A95EC8" w:rsidRDefault="003E20D0" w:rsidP="00A95EC8">
      <w:pPr>
        <w:jc w:val="both"/>
        <w:rPr>
          <w:sz w:val="22"/>
          <w:szCs w:val="22"/>
        </w:rPr>
      </w:pPr>
    </w:p>
    <w:p w:rsidR="00D3348A" w:rsidRPr="00A95EC8" w:rsidRDefault="00E17D2F" w:rsidP="00A95EC8">
      <w:pPr>
        <w:jc w:val="both"/>
        <w:rPr>
          <w:sz w:val="22"/>
          <w:szCs w:val="22"/>
        </w:rPr>
      </w:pPr>
      <w:r w:rsidRPr="00A95EC8">
        <w:rPr>
          <w:sz w:val="22"/>
          <w:szCs w:val="22"/>
        </w:rPr>
        <w:t>m</w:t>
      </w:r>
      <w:r w:rsidR="00C47F9F" w:rsidRPr="00A95EC8">
        <w:rPr>
          <w:sz w:val="22"/>
          <w:szCs w:val="22"/>
        </w:rPr>
        <w:t>ed prioritet forud for</w:t>
      </w:r>
      <w:r w:rsidRPr="00A95EC8">
        <w:rPr>
          <w:sz w:val="22"/>
          <w:szCs w:val="22"/>
        </w:rPr>
        <w:t xml:space="preserve"> </w:t>
      </w:r>
      <w:r w:rsidR="002241DF" w:rsidRPr="00A95EC8">
        <w:rPr>
          <w:sz w:val="22"/>
          <w:szCs w:val="22"/>
        </w:rPr>
        <w:t>al pantegæld og servitutter</w:t>
      </w:r>
      <w:r w:rsidR="00C47F9F" w:rsidRPr="00A95EC8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A60D60" w:rsidRPr="00A95EC8">
        <w:rPr>
          <w:sz w:val="22"/>
          <w:szCs w:val="22"/>
        </w:rPr>
        <w:t xml:space="preserve"> Deklarationen tinglyses som vilkår for en disp</w:t>
      </w:r>
      <w:r w:rsidR="0025100C" w:rsidRPr="00A95EC8">
        <w:rPr>
          <w:sz w:val="22"/>
          <w:szCs w:val="22"/>
        </w:rPr>
        <w:t>o</w:t>
      </w:r>
      <w:r w:rsidR="00A60D60" w:rsidRPr="00A95EC8">
        <w:rPr>
          <w:sz w:val="22"/>
          <w:szCs w:val="22"/>
        </w:rPr>
        <w:t>s</w:t>
      </w:r>
      <w:r w:rsidR="0025100C" w:rsidRPr="00A95EC8">
        <w:rPr>
          <w:sz w:val="22"/>
          <w:szCs w:val="22"/>
        </w:rPr>
        <w:t>i</w:t>
      </w:r>
      <w:r w:rsidR="00A60D60" w:rsidRPr="00A95EC8">
        <w:rPr>
          <w:sz w:val="22"/>
          <w:szCs w:val="22"/>
        </w:rPr>
        <w:t xml:space="preserve">tion, der kan gennemføres på grundlag af en erklæring fra en praktiserende landinspektør uden tilladelse fra </w:t>
      </w:r>
      <w:r w:rsidR="00F01D72">
        <w:rPr>
          <w:sz w:val="22"/>
          <w:szCs w:val="22"/>
        </w:rPr>
        <w:t>Landbrugsstyrelsen</w:t>
      </w:r>
      <w:r w:rsidR="00A60D60" w:rsidRPr="00A95EC8">
        <w:rPr>
          <w:sz w:val="22"/>
          <w:szCs w:val="22"/>
        </w:rPr>
        <w:t>.</w:t>
      </w:r>
    </w:p>
    <w:p w:rsidR="0025100C" w:rsidRPr="00A95EC8" w:rsidRDefault="0025100C" w:rsidP="00A95EC8">
      <w:pPr>
        <w:jc w:val="both"/>
        <w:rPr>
          <w:sz w:val="22"/>
          <w:szCs w:val="22"/>
        </w:rPr>
      </w:pPr>
    </w:p>
    <w:p w:rsidR="00C26DF9" w:rsidRDefault="00C26DF9" w:rsidP="00A95EC8">
      <w:pPr>
        <w:jc w:val="center"/>
        <w:rPr>
          <w:b/>
          <w:sz w:val="22"/>
          <w:szCs w:val="22"/>
        </w:rPr>
      </w:pPr>
      <w:r w:rsidRPr="00A95EC8">
        <w:rPr>
          <w:b/>
          <w:sz w:val="22"/>
          <w:szCs w:val="22"/>
        </w:rPr>
        <w:t>3.</w:t>
      </w:r>
    </w:p>
    <w:p w:rsidR="00A95EC8" w:rsidRPr="00A95EC8" w:rsidRDefault="00A95EC8" w:rsidP="00A95EC8">
      <w:pPr>
        <w:rPr>
          <w:b/>
          <w:sz w:val="22"/>
          <w:szCs w:val="22"/>
        </w:rPr>
      </w:pPr>
    </w:p>
    <w:p w:rsidR="00872D54" w:rsidRPr="00A95EC8" w:rsidRDefault="003D2753" w:rsidP="00A95EC8">
      <w:pPr>
        <w:jc w:val="both"/>
        <w:rPr>
          <w:sz w:val="22"/>
          <w:szCs w:val="22"/>
        </w:rPr>
      </w:pPr>
      <w:r w:rsidRPr="00A95EC8">
        <w:rPr>
          <w:sz w:val="22"/>
          <w:szCs w:val="22"/>
        </w:rPr>
        <w:t xml:space="preserve">Påtaleberettiget er </w:t>
      </w:r>
      <w:r w:rsidR="00F01D72">
        <w:rPr>
          <w:sz w:val="22"/>
          <w:szCs w:val="22"/>
        </w:rPr>
        <w:t>Landbrugsstyrelsen</w:t>
      </w:r>
      <w:r w:rsidR="006B5269" w:rsidRPr="00A95EC8">
        <w:rPr>
          <w:sz w:val="22"/>
          <w:szCs w:val="22"/>
        </w:rPr>
        <w:t>.</w:t>
      </w:r>
    </w:p>
    <w:sectPr w:rsidR="00872D54" w:rsidRPr="00A95EC8" w:rsidSect="00872D54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C3" w:rsidRDefault="00D047C3">
      <w:r>
        <w:separator/>
      </w:r>
    </w:p>
  </w:endnote>
  <w:endnote w:type="continuationSeparator" w:id="0">
    <w:p w:rsidR="00D047C3" w:rsidRDefault="00D0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2E" w:rsidRDefault="00E1542E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1542E" w:rsidRDefault="00E1542E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9F7" w:rsidRDefault="00F01D72" w:rsidP="00A95EC8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A95EC8" w:rsidRPr="000D39F7">
      <w:rPr>
        <w:rStyle w:val="Sidetal"/>
        <w:sz w:val="14"/>
        <w:szCs w:val="14"/>
      </w:rPr>
      <w:t xml:space="preserve">s standarddeklaration </w:t>
    </w:r>
    <w:r w:rsidR="004B4774" w:rsidRPr="000D39F7">
      <w:rPr>
        <w:rStyle w:val="Sidetal"/>
        <w:sz w:val="14"/>
        <w:szCs w:val="14"/>
      </w:rPr>
      <w:t>2</w:t>
    </w:r>
  </w:p>
  <w:p w:rsidR="00A95EC8" w:rsidRPr="000D39F7" w:rsidRDefault="00A95EC8" w:rsidP="00A95EC8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0D39F7">
      <w:rPr>
        <w:rStyle w:val="Sidetal"/>
        <w:sz w:val="14"/>
        <w:szCs w:val="14"/>
      </w:rPr>
      <w:t>Køber af fredskov - § 6, stk. 1, nr. 6</w:t>
    </w:r>
  </w:p>
  <w:p w:rsidR="00A95EC8" w:rsidRPr="000D39F7" w:rsidRDefault="002C253E" w:rsidP="00A95EC8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26.02.2020</w:t>
    </w:r>
    <w:r w:rsidR="0089381D" w:rsidRPr="0089381D">
      <w:rPr>
        <w:rStyle w:val="Sidetal"/>
        <w:sz w:val="14"/>
        <w:szCs w:val="14"/>
      </w:rPr>
      <w:t>)</w:t>
    </w:r>
  </w:p>
  <w:p w:rsidR="00E1542E" w:rsidRPr="000D39F7" w:rsidRDefault="00A95EC8" w:rsidP="000D39F7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0D39F7">
      <w:rPr>
        <w:rStyle w:val="Sidetal"/>
        <w:sz w:val="22"/>
        <w:szCs w:val="14"/>
      </w:rPr>
      <w:t xml:space="preserve">Side </w:t>
    </w:r>
    <w:r w:rsidRPr="000D39F7">
      <w:rPr>
        <w:rStyle w:val="Sidetal"/>
        <w:b/>
        <w:sz w:val="22"/>
        <w:szCs w:val="14"/>
      </w:rPr>
      <w:fldChar w:fldCharType="begin"/>
    </w:r>
    <w:r w:rsidRPr="000D39F7">
      <w:rPr>
        <w:rStyle w:val="Sidetal"/>
        <w:b/>
        <w:sz w:val="22"/>
        <w:szCs w:val="14"/>
      </w:rPr>
      <w:instrText>PAGE  \* Arabic  \* MERGEFORMAT</w:instrText>
    </w:r>
    <w:r w:rsidRPr="000D39F7">
      <w:rPr>
        <w:rStyle w:val="Sidetal"/>
        <w:b/>
        <w:sz w:val="22"/>
        <w:szCs w:val="14"/>
      </w:rPr>
      <w:fldChar w:fldCharType="separate"/>
    </w:r>
    <w:r w:rsidR="002C253E">
      <w:rPr>
        <w:rStyle w:val="Sidetal"/>
        <w:b/>
        <w:noProof/>
        <w:sz w:val="22"/>
        <w:szCs w:val="14"/>
      </w:rPr>
      <w:t>1</w:t>
    </w:r>
    <w:r w:rsidRPr="000D39F7">
      <w:rPr>
        <w:rStyle w:val="Sidetal"/>
        <w:b/>
        <w:sz w:val="22"/>
        <w:szCs w:val="14"/>
      </w:rPr>
      <w:fldChar w:fldCharType="end"/>
    </w:r>
    <w:r w:rsidRPr="000D39F7">
      <w:rPr>
        <w:rStyle w:val="Sidetal"/>
        <w:sz w:val="22"/>
        <w:szCs w:val="14"/>
      </w:rPr>
      <w:t xml:space="preserve"> af </w:t>
    </w:r>
    <w:r w:rsidRPr="000D39F7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2E" w:rsidRDefault="00E1542E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- 2</w:t>
    </w:r>
    <w:r>
      <w:rPr>
        <w:rStyle w:val="Sidetal"/>
        <w:sz w:val="18"/>
        <w:szCs w:val="18"/>
      </w:rPr>
      <w:tab/>
    </w:r>
    <w:r w:rsidR="00F01D72">
      <w:rPr>
        <w:rStyle w:val="Sidetal"/>
        <w:sz w:val="18"/>
        <w:szCs w:val="18"/>
      </w:rPr>
      <w:t>Landbrugsstyrelsen</w:t>
    </w:r>
  </w:p>
  <w:p w:rsidR="00E1542E" w:rsidRPr="00C71191" w:rsidRDefault="00E1542E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Køber af fredskov (§ 6, stk. 1, nr. </w:t>
    </w:r>
    <w:r w:rsidR="00055E61">
      <w:rPr>
        <w:rStyle w:val="Sidetal"/>
        <w:sz w:val="18"/>
        <w:szCs w:val="18"/>
      </w:rPr>
      <w:t>6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6B5269">
      <w:rPr>
        <w:rStyle w:val="Sidetal"/>
        <w:sz w:val="18"/>
        <w:szCs w:val="18"/>
      </w:rPr>
      <w:t>14. juni 2013</w:t>
    </w:r>
    <w:r w:rsidR="00872D54">
      <w:rPr>
        <w:rStyle w:val="Sidetal"/>
        <w:sz w:val="18"/>
        <w:szCs w:val="18"/>
      </w:rPr>
      <w:t xml:space="preserve"> </w:t>
    </w:r>
    <w:r w:rsidR="00872D54" w:rsidRPr="00666F2B">
      <w:rPr>
        <w:rStyle w:val="Sidetal"/>
        <w:sz w:val="18"/>
        <w:szCs w:val="18"/>
      </w:rPr>
      <w:fldChar w:fldCharType="begin"/>
    </w:r>
    <w:r w:rsidR="00872D54" w:rsidRPr="00666F2B">
      <w:rPr>
        <w:rStyle w:val="Sidetal"/>
        <w:sz w:val="18"/>
        <w:szCs w:val="18"/>
      </w:rPr>
      <w:instrText xml:space="preserve"> PAGE </w:instrText>
    </w:r>
    <w:r w:rsidR="00872D54" w:rsidRPr="00666F2B">
      <w:rPr>
        <w:rStyle w:val="Sidetal"/>
        <w:sz w:val="18"/>
        <w:szCs w:val="18"/>
      </w:rPr>
      <w:fldChar w:fldCharType="separate"/>
    </w:r>
    <w:r w:rsidR="00872D54">
      <w:rPr>
        <w:rStyle w:val="Sidetal"/>
        <w:noProof/>
        <w:sz w:val="18"/>
        <w:szCs w:val="18"/>
      </w:rPr>
      <w:t>1</w:t>
    </w:r>
    <w:r w:rsidR="00872D54" w:rsidRPr="00666F2B">
      <w:rPr>
        <w:rStyle w:val="Sidetal"/>
        <w:sz w:val="18"/>
        <w:szCs w:val="18"/>
      </w:rPr>
      <w:fldChar w:fldCharType="end"/>
    </w:r>
    <w:r w:rsidR="00872D54" w:rsidRPr="00666F2B">
      <w:rPr>
        <w:rStyle w:val="Sidetal"/>
        <w:sz w:val="18"/>
        <w:szCs w:val="18"/>
      </w:rPr>
      <w:t xml:space="preserve"> / </w:t>
    </w:r>
    <w:r w:rsidR="00872D54" w:rsidRPr="00666F2B">
      <w:rPr>
        <w:rStyle w:val="Sidetal"/>
        <w:sz w:val="18"/>
        <w:szCs w:val="18"/>
      </w:rPr>
      <w:fldChar w:fldCharType="begin"/>
    </w:r>
    <w:r w:rsidR="00872D54" w:rsidRPr="00666F2B">
      <w:rPr>
        <w:rStyle w:val="Sidetal"/>
        <w:sz w:val="18"/>
        <w:szCs w:val="18"/>
      </w:rPr>
      <w:instrText xml:space="preserve"> NUMPAGES </w:instrText>
    </w:r>
    <w:r w:rsidR="00872D54" w:rsidRPr="00666F2B">
      <w:rPr>
        <w:rStyle w:val="Sidetal"/>
        <w:sz w:val="18"/>
        <w:szCs w:val="18"/>
      </w:rPr>
      <w:fldChar w:fldCharType="separate"/>
    </w:r>
    <w:r w:rsidR="00872D54">
      <w:rPr>
        <w:rStyle w:val="Sidetal"/>
        <w:noProof/>
        <w:sz w:val="18"/>
        <w:szCs w:val="18"/>
      </w:rPr>
      <w:t>2</w:t>
    </w:r>
    <w:r w:rsidR="00872D54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C3" w:rsidRDefault="00D047C3">
      <w:r>
        <w:separator/>
      </w:r>
    </w:p>
  </w:footnote>
  <w:footnote w:type="continuationSeparator" w:id="0">
    <w:p w:rsidR="00D047C3" w:rsidRDefault="00D0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a2UzPKkmETvUJYiqXCYgkegWvjKkCgExtDR3aaLOgHT5x08XLst5DZm2N9F9Rl5"/>
  </w:docVars>
  <w:rsids>
    <w:rsidRoot w:val="00824819"/>
    <w:rsid w:val="00015516"/>
    <w:rsid w:val="00055E61"/>
    <w:rsid w:val="00082699"/>
    <w:rsid w:val="00085C76"/>
    <w:rsid w:val="000D39F7"/>
    <w:rsid w:val="000E43D7"/>
    <w:rsid w:val="000E70A1"/>
    <w:rsid w:val="002241DF"/>
    <w:rsid w:val="002248B4"/>
    <w:rsid w:val="00235FCB"/>
    <w:rsid w:val="0025100C"/>
    <w:rsid w:val="002A4B9D"/>
    <w:rsid w:val="002C253E"/>
    <w:rsid w:val="002E352F"/>
    <w:rsid w:val="003A4891"/>
    <w:rsid w:val="003D2753"/>
    <w:rsid w:val="003E20D0"/>
    <w:rsid w:val="003E57E3"/>
    <w:rsid w:val="004B4774"/>
    <w:rsid w:val="004D3E30"/>
    <w:rsid w:val="004D60A1"/>
    <w:rsid w:val="004E28CF"/>
    <w:rsid w:val="00505594"/>
    <w:rsid w:val="00520982"/>
    <w:rsid w:val="00537B04"/>
    <w:rsid w:val="005568AA"/>
    <w:rsid w:val="005B14D9"/>
    <w:rsid w:val="005D6831"/>
    <w:rsid w:val="005F6DC8"/>
    <w:rsid w:val="006775DE"/>
    <w:rsid w:val="006B5269"/>
    <w:rsid w:val="006E2E03"/>
    <w:rsid w:val="0070257D"/>
    <w:rsid w:val="007815CB"/>
    <w:rsid w:val="007D1050"/>
    <w:rsid w:val="007D1209"/>
    <w:rsid w:val="007F3BC5"/>
    <w:rsid w:val="0082144C"/>
    <w:rsid w:val="00824819"/>
    <w:rsid w:val="00827A0A"/>
    <w:rsid w:val="00837F14"/>
    <w:rsid w:val="008514AA"/>
    <w:rsid w:val="00872D54"/>
    <w:rsid w:val="0089381D"/>
    <w:rsid w:val="008B558C"/>
    <w:rsid w:val="00985BF8"/>
    <w:rsid w:val="009F66C6"/>
    <w:rsid w:val="00A25AD9"/>
    <w:rsid w:val="00A364F2"/>
    <w:rsid w:val="00A60D60"/>
    <w:rsid w:val="00A67A8E"/>
    <w:rsid w:val="00A73726"/>
    <w:rsid w:val="00A80F6B"/>
    <w:rsid w:val="00A94C1E"/>
    <w:rsid w:val="00A95EC8"/>
    <w:rsid w:val="00A9757C"/>
    <w:rsid w:val="00B013BC"/>
    <w:rsid w:val="00B06BCF"/>
    <w:rsid w:val="00B06C77"/>
    <w:rsid w:val="00B1026F"/>
    <w:rsid w:val="00B16392"/>
    <w:rsid w:val="00B24A51"/>
    <w:rsid w:val="00B25A83"/>
    <w:rsid w:val="00B37378"/>
    <w:rsid w:val="00B64908"/>
    <w:rsid w:val="00B70CDD"/>
    <w:rsid w:val="00B72D62"/>
    <w:rsid w:val="00B75503"/>
    <w:rsid w:val="00C26DF9"/>
    <w:rsid w:val="00C47F9F"/>
    <w:rsid w:val="00C71191"/>
    <w:rsid w:val="00CA1E14"/>
    <w:rsid w:val="00CB7935"/>
    <w:rsid w:val="00CC129F"/>
    <w:rsid w:val="00CE282A"/>
    <w:rsid w:val="00D047C3"/>
    <w:rsid w:val="00D3348A"/>
    <w:rsid w:val="00D358E0"/>
    <w:rsid w:val="00D47107"/>
    <w:rsid w:val="00DB2D9A"/>
    <w:rsid w:val="00DD768E"/>
    <w:rsid w:val="00DE51B0"/>
    <w:rsid w:val="00E1542E"/>
    <w:rsid w:val="00E17D2F"/>
    <w:rsid w:val="00E2438E"/>
    <w:rsid w:val="00E4729F"/>
    <w:rsid w:val="00EB1DF8"/>
    <w:rsid w:val="00ED58D7"/>
    <w:rsid w:val="00F01D72"/>
    <w:rsid w:val="00F06E08"/>
    <w:rsid w:val="00F21DB7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B5E2EA4-CCEE-47E7-8259-2D40065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B013BC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A95E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2013-06-14T12:04:00Z</cp:lastPrinted>
  <dcterms:created xsi:type="dcterms:W3CDTF">2024-04-30T13:35:00Z</dcterms:created>
  <dcterms:modified xsi:type="dcterms:W3CDTF">2024-04-30T13:35:00Z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