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285" w:rsidRPr="008740B7" w:rsidRDefault="00255DFC" w:rsidP="008740B7">
      <w:pPr>
        <w:pStyle w:val="Overskrift1"/>
        <w:spacing w:line="240" w:lineRule="auto"/>
        <w:rPr>
          <w:rFonts w:asciiTheme="majorHAnsi" w:hAnsiTheme="majorHAnsi"/>
          <w:sz w:val="20"/>
          <w:szCs w:val="22"/>
        </w:rPr>
      </w:pPr>
      <w:r w:rsidRPr="008740B7">
        <w:rPr>
          <w:rFonts w:asciiTheme="majorHAnsi" w:hAnsiTheme="majorHAnsi"/>
          <w:sz w:val="20"/>
          <w:szCs w:val="22"/>
        </w:rPr>
        <w:t xml:space="preserve">Spørgsmål og svar om </w:t>
      </w:r>
      <w:r w:rsidR="008740B7" w:rsidRPr="008740B7">
        <w:rPr>
          <w:rFonts w:asciiTheme="majorHAnsi" w:hAnsiTheme="majorHAnsi"/>
          <w:sz w:val="20"/>
          <w:szCs w:val="22"/>
        </w:rPr>
        <w:t>tørkeinitiativ til økologer om nedsættelse af grovfoderandelen fra 60 % til 50 % for de økologiske drøvtyggere</w:t>
      </w:r>
    </w:p>
    <w:p w:rsidR="008740B7" w:rsidRPr="008740B7" w:rsidRDefault="008740B7" w:rsidP="008740B7">
      <w:pPr>
        <w:spacing w:line="240" w:lineRule="auto"/>
        <w:rPr>
          <w:rFonts w:asciiTheme="majorHAnsi" w:hAnsiTheme="majorHAnsi"/>
          <w:szCs w:val="22"/>
        </w:rPr>
      </w:pPr>
    </w:p>
    <w:p w:rsidR="008740B7" w:rsidRPr="008740B7" w:rsidRDefault="008740B7" w:rsidP="008740B7">
      <w:pPr>
        <w:spacing w:line="240" w:lineRule="auto"/>
        <w:rPr>
          <w:rFonts w:asciiTheme="majorHAnsi" w:hAnsiTheme="majorHAnsi"/>
          <w:szCs w:val="22"/>
        </w:rPr>
      </w:pPr>
    </w:p>
    <w:p w:rsidR="00255DFC" w:rsidRPr="008740B7" w:rsidRDefault="008740B7" w:rsidP="008740B7">
      <w:pPr>
        <w:pStyle w:val="Listeafsnit"/>
        <w:numPr>
          <w:ilvl w:val="0"/>
          <w:numId w:val="18"/>
        </w:numPr>
        <w:spacing w:line="240" w:lineRule="auto"/>
        <w:rPr>
          <w:rFonts w:asciiTheme="majorHAnsi" w:hAnsiTheme="majorHAnsi"/>
          <w:b/>
          <w:szCs w:val="22"/>
        </w:rPr>
      </w:pPr>
      <w:r w:rsidRPr="008740B7">
        <w:rPr>
          <w:rFonts w:asciiTheme="majorHAnsi" w:hAnsiTheme="majorHAnsi"/>
          <w:b/>
          <w:szCs w:val="22"/>
        </w:rPr>
        <w:t xml:space="preserve"> Hvilke dyr </w:t>
      </w:r>
      <w:r w:rsidR="0057010E">
        <w:rPr>
          <w:rFonts w:asciiTheme="majorHAnsi" w:hAnsiTheme="majorHAnsi"/>
          <w:b/>
          <w:szCs w:val="22"/>
        </w:rPr>
        <w:t>er omfattet af definitionen</w:t>
      </w:r>
      <w:r w:rsidRPr="008740B7">
        <w:rPr>
          <w:rFonts w:asciiTheme="majorHAnsi" w:hAnsiTheme="majorHAnsi"/>
          <w:b/>
          <w:szCs w:val="22"/>
        </w:rPr>
        <w:t xml:space="preserve"> ”drøvtyggere”</w:t>
      </w:r>
      <w:r w:rsidR="0057010E">
        <w:rPr>
          <w:rFonts w:asciiTheme="majorHAnsi" w:hAnsiTheme="majorHAnsi"/>
          <w:b/>
          <w:szCs w:val="22"/>
        </w:rPr>
        <w:t xml:space="preserve"> og kan få nedsat grovfoderandelen</w:t>
      </w:r>
      <w:r w:rsidRPr="008740B7">
        <w:rPr>
          <w:rFonts w:asciiTheme="majorHAnsi" w:hAnsiTheme="majorHAnsi"/>
          <w:b/>
          <w:szCs w:val="22"/>
        </w:rPr>
        <w:t xml:space="preserve">? </w:t>
      </w:r>
    </w:p>
    <w:p w:rsidR="00255DFC" w:rsidRPr="008740B7" w:rsidRDefault="00255DFC" w:rsidP="008740B7">
      <w:pPr>
        <w:spacing w:line="240" w:lineRule="auto"/>
        <w:rPr>
          <w:rFonts w:asciiTheme="majorHAnsi" w:hAnsiTheme="majorHAnsi"/>
          <w:b/>
          <w:szCs w:val="22"/>
        </w:rPr>
      </w:pPr>
    </w:p>
    <w:p w:rsidR="008740B7" w:rsidRPr="008740B7" w:rsidRDefault="0057010E" w:rsidP="008740B7">
      <w:pPr>
        <w:pStyle w:val="Kommentartekst"/>
        <w:rPr>
          <w:rFonts w:asciiTheme="majorHAnsi" w:hAnsiTheme="majorHAnsi"/>
          <w:szCs w:val="22"/>
        </w:rPr>
      </w:pPr>
      <w:r>
        <w:rPr>
          <w:rFonts w:asciiTheme="majorHAnsi" w:hAnsiTheme="majorHAnsi"/>
          <w:szCs w:val="22"/>
        </w:rPr>
        <w:t>K</w:t>
      </w:r>
      <w:r w:rsidR="008740B7" w:rsidRPr="008740B7">
        <w:rPr>
          <w:rFonts w:asciiTheme="majorHAnsi" w:hAnsiTheme="majorHAnsi"/>
          <w:szCs w:val="22"/>
        </w:rPr>
        <w:t>reaturer, får, geder</w:t>
      </w:r>
      <w:r w:rsidR="009353CE">
        <w:rPr>
          <w:rFonts w:asciiTheme="majorHAnsi" w:hAnsiTheme="majorHAnsi"/>
          <w:szCs w:val="22"/>
        </w:rPr>
        <w:t xml:space="preserve"> </w:t>
      </w:r>
      <w:r w:rsidR="008740B7" w:rsidRPr="008740B7">
        <w:rPr>
          <w:rFonts w:asciiTheme="majorHAnsi" w:hAnsiTheme="majorHAnsi"/>
          <w:szCs w:val="22"/>
        </w:rPr>
        <w:t xml:space="preserve">og hjorte </w:t>
      </w:r>
      <w:r>
        <w:rPr>
          <w:rFonts w:asciiTheme="majorHAnsi" w:hAnsiTheme="majorHAnsi"/>
          <w:szCs w:val="22"/>
        </w:rPr>
        <w:t xml:space="preserve">betragter vi som </w:t>
      </w:r>
      <w:r w:rsidR="008740B7" w:rsidRPr="008740B7">
        <w:rPr>
          <w:rFonts w:asciiTheme="majorHAnsi" w:hAnsiTheme="majorHAnsi"/>
          <w:szCs w:val="22"/>
        </w:rPr>
        <w:t>drøvtyggere</w:t>
      </w:r>
      <w:r>
        <w:rPr>
          <w:rFonts w:asciiTheme="majorHAnsi" w:hAnsiTheme="majorHAnsi"/>
          <w:szCs w:val="22"/>
        </w:rPr>
        <w:t xml:space="preserve"> og de kan </w:t>
      </w:r>
      <w:r w:rsidR="009353CE">
        <w:rPr>
          <w:rFonts w:asciiTheme="majorHAnsi" w:hAnsiTheme="majorHAnsi"/>
          <w:szCs w:val="22"/>
        </w:rPr>
        <w:t xml:space="preserve">derfor </w:t>
      </w:r>
      <w:r>
        <w:rPr>
          <w:rFonts w:asciiTheme="majorHAnsi" w:hAnsiTheme="majorHAnsi"/>
          <w:szCs w:val="22"/>
        </w:rPr>
        <w:t>få nedsat grovfoderandelen</w:t>
      </w:r>
      <w:r w:rsidR="009353CE">
        <w:rPr>
          <w:rFonts w:asciiTheme="majorHAnsi" w:hAnsiTheme="majorHAnsi"/>
          <w:szCs w:val="22"/>
        </w:rPr>
        <w:t xml:space="preserve">, hvis man får tilladelse til at dispensere fra kravet om en grovfoderandel på 60 %.  </w:t>
      </w:r>
      <w:r w:rsidR="008740B7" w:rsidRPr="008740B7">
        <w:rPr>
          <w:rFonts w:asciiTheme="majorHAnsi" w:hAnsiTheme="majorHAnsi"/>
          <w:szCs w:val="22"/>
        </w:rPr>
        <w:t xml:space="preserve"> </w:t>
      </w:r>
    </w:p>
    <w:p w:rsidR="008740B7" w:rsidRPr="008740B7" w:rsidRDefault="008740B7" w:rsidP="008740B7">
      <w:pPr>
        <w:pStyle w:val="Kommentartekst"/>
        <w:rPr>
          <w:rFonts w:asciiTheme="majorHAnsi" w:hAnsiTheme="majorHAnsi"/>
          <w:szCs w:val="22"/>
        </w:rPr>
      </w:pPr>
    </w:p>
    <w:p w:rsidR="008740B7" w:rsidRPr="008740B7" w:rsidRDefault="008740B7" w:rsidP="008740B7">
      <w:pPr>
        <w:pStyle w:val="Listeafsnit"/>
        <w:numPr>
          <w:ilvl w:val="0"/>
          <w:numId w:val="18"/>
        </w:numPr>
        <w:spacing w:line="240" w:lineRule="auto"/>
        <w:rPr>
          <w:rFonts w:asciiTheme="majorHAnsi" w:hAnsiTheme="majorHAnsi"/>
          <w:b/>
          <w:szCs w:val="22"/>
        </w:rPr>
      </w:pPr>
      <w:r w:rsidRPr="008740B7">
        <w:rPr>
          <w:rFonts w:asciiTheme="majorHAnsi" w:hAnsiTheme="majorHAnsi"/>
          <w:b/>
          <w:szCs w:val="22"/>
        </w:rPr>
        <w:t>I de første tre måneder af laktationen (</w:t>
      </w:r>
      <w:r w:rsidRPr="008740B7">
        <w:rPr>
          <w:rFonts w:asciiTheme="majorHAnsi" w:hAnsiTheme="majorHAnsi" w:cstheme="minorHAnsi"/>
          <w:b/>
          <w:szCs w:val="22"/>
        </w:rPr>
        <w:t>dvs. de første 3 måneder efter, at dyret har født)</w:t>
      </w:r>
      <w:r w:rsidRPr="008740B7">
        <w:rPr>
          <w:rFonts w:asciiTheme="majorHAnsi" w:hAnsiTheme="majorHAnsi"/>
          <w:b/>
          <w:szCs w:val="22"/>
        </w:rPr>
        <w:t xml:space="preserve"> er det allerede muligt at nedsætte grovfoderandelen til 50 %. Giver den dispensation der nu åbnes op for, mulighed for at nedsætte grovfoderandelen i de første tre måneder af laktationen yderligere (dvs. til mindre end 50 %)? </w:t>
      </w:r>
    </w:p>
    <w:p w:rsidR="008740B7" w:rsidRPr="008740B7" w:rsidRDefault="008740B7" w:rsidP="008740B7">
      <w:pPr>
        <w:spacing w:line="240" w:lineRule="auto"/>
        <w:rPr>
          <w:rFonts w:asciiTheme="majorHAnsi" w:hAnsiTheme="majorHAnsi"/>
          <w:b/>
          <w:szCs w:val="22"/>
        </w:rPr>
      </w:pPr>
    </w:p>
    <w:p w:rsidR="008740B7" w:rsidRPr="008740B7" w:rsidRDefault="008740B7" w:rsidP="008740B7">
      <w:pPr>
        <w:spacing w:line="240" w:lineRule="auto"/>
        <w:rPr>
          <w:rFonts w:asciiTheme="majorHAnsi" w:hAnsiTheme="majorHAnsi" w:cstheme="minorHAnsi"/>
          <w:szCs w:val="22"/>
        </w:rPr>
      </w:pPr>
      <w:r w:rsidRPr="008740B7">
        <w:rPr>
          <w:rFonts w:asciiTheme="majorHAnsi" w:hAnsiTheme="majorHAnsi" w:cstheme="minorHAnsi"/>
          <w:szCs w:val="22"/>
        </w:rPr>
        <w:t xml:space="preserve">Nej. Vi fastholder kravet om en grovfoderandel på minimum 50 % i de første tre måneder af laktationen. </w:t>
      </w:r>
    </w:p>
    <w:p w:rsidR="008740B7" w:rsidRPr="008740B7" w:rsidRDefault="008740B7" w:rsidP="008740B7">
      <w:pPr>
        <w:spacing w:line="240" w:lineRule="auto"/>
        <w:rPr>
          <w:rFonts w:asciiTheme="majorHAnsi" w:hAnsiTheme="majorHAnsi"/>
          <w:szCs w:val="22"/>
        </w:rPr>
      </w:pPr>
    </w:p>
    <w:p w:rsidR="008740B7" w:rsidRPr="008740B7" w:rsidRDefault="008740B7" w:rsidP="008740B7">
      <w:pPr>
        <w:pStyle w:val="Listeafsnit"/>
        <w:numPr>
          <w:ilvl w:val="0"/>
          <w:numId w:val="18"/>
        </w:numPr>
        <w:spacing w:line="240" w:lineRule="auto"/>
        <w:rPr>
          <w:rFonts w:asciiTheme="majorHAnsi" w:hAnsiTheme="majorHAnsi"/>
          <w:b/>
          <w:szCs w:val="22"/>
        </w:rPr>
      </w:pPr>
      <w:r w:rsidRPr="008740B7">
        <w:rPr>
          <w:rFonts w:asciiTheme="majorHAnsi" w:hAnsiTheme="majorHAnsi"/>
          <w:b/>
          <w:szCs w:val="22"/>
        </w:rPr>
        <w:t xml:space="preserve">Hvordan ved jeg, om det fortsat er ”nødvendigt” for mig at bruge dispensationen? </w:t>
      </w:r>
    </w:p>
    <w:p w:rsidR="008740B7" w:rsidRPr="008740B7" w:rsidRDefault="008740B7" w:rsidP="008740B7">
      <w:pPr>
        <w:spacing w:line="240" w:lineRule="auto"/>
        <w:rPr>
          <w:rFonts w:asciiTheme="majorHAnsi" w:hAnsiTheme="majorHAnsi"/>
          <w:b/>
          <w:szCs w:val="22"/>
        </w:rPr>
      </w:pPr>
    </w:p>
    <w:p w:rsidR="008740B7" w:rsidRPr="008740B7" w:rsidRDefault="008740B7" w:rsidP="008740B7">
      <w:pPr>
        <w:spacing w:line="240" w:lineRule="auto"/>
        <w:rPr>
          <w:rFonts w:asciiTheme="majorHAnsi" w:hAnsiTheme="majorHAnsi"/>
          <w:szCs w:val="22"/>
        </w:rPr>
      </w:pPr>
      <w:r w:rsidRPr="008740B7">
        <w:rPr>
          <w:rFonts w:asciiTheme="majorHAnsi" w:hAnsiTheme="majorHAnsi"/>
          <w:szCs w:val="22"/>
        </w:rPr>
        <w:t xml:space="preserve">Det vil altid være en konkret vurdering om det er nødvendigt for dig at gøre brug af dispensationen eller ej. Når der eksempelvis igen </w:t>
      </w:r>
      <w:r w:rsidR="0057010E">
        <w:rPr>
          <w:rFonts w:asciiTheme="majorHAnsi" w:hAnsiTheme="majorHAnsi"/>
          <w:szCs w:val="22"/>
        </w:rPr>
        <w:t xml:space="preserve">kan tages slæt på </w:t>
      </w:r>
      <w:r w:rsidRPr="008740B7">
        <w:rPr>
          <w:rFonts w:asciiTheme="majorHAnsi" w:hAnsiTheme="majorHAnsi"/>
          <w:szCs w:val="22"/>
        </w:rPr>
        <w:t>på dine foderarealer</w:t>
      </w:r>
      <w:r w:rsidR="0057010E">
        <w:rPr>
          <w:rFonts w:asciiTheme="majorHAnsi" w:hAnsiTheme="majorHAnsi"/>
          <w:szCs w:val="22"/>
        </w:rPr>
        <w:t xml:space="preserve"> og græsmarker kan afgræsses</w:t>
      </w:r>
      <w:r w:rsidRPr="008740B7">
        <w:rPr>
          <w:rFonts w:asciiTheme="majorHAnsi" w:hAnsiTheme="majorHAnsi"/>
          <w:szCs w:val="22"/>
        </w:rPr>
        <w:t xml:space="preserve">, </w:t>
      </w:r>
      <w:r w:rsidR="0057010E">
        <w:rPr>
          <w:rFonts w:asciiTheme="majorHAnsi" w:hAnsiTheme="majorHAnsi"/>
          <w:szCs w:val="22"/>
        </w:rPr>
        <w:t>skal du undersøge om det fortsat er nødvendigt at nedsætte grovfoderandelen i forhold til det forventede forbrug indtil næste høst og</w:t>
      </w:r>
      <w:r w:rsidRPr="008740B7">
        <w:rPr>
          <w:rFonts w:asciiTheme="majorHAnsi" w:hAnsiTheme="majorHAnsi"/>
          <w:szCs w:val="22"/>
        </w:rPr>
        <w:t xml:space="preserve"> – i det omfang det er muligt – </w:t>
      </w:r>
      <w:r w:rsidR="0057010E">
        <w:rPr>
          <w:rFonts w:asciiTheme="majorHAnsi" w:hAnsiTheme="majorHAnsi"/>
          <w:szCs w:val="22"/>
        </w:rPr>
        <w:t xml:space="preserve">bør du </w:t>
      </w:r>
      <w:r w:rsidRPr="008740B7">
        <w:rPr>
          <w:rFonts w:asciiTheme="majorHAnsi" w:hAnsiTheme="majorHAnsi"/>
          <w:szCs w:val="22"/>
        </w:rPr>
        <w:t xml:space="preserve">gå i gang med at ”trappe ud” af dispensationsordningen.  </w:t>
      </w:r>
    </w:p>
    <w:p w:rsidR="008740B7" w:rsidRPr="008740B7" w:rsidRDefault="008740B7" w:rsidP="008740B7">
      <w:pPr>
        <w:spacing w:line="240" w:lineRule="auto"/>
        <w:rPr>
          <w:rFonts w:asciiTheme="majorHAnsi" w:hAnsiTheme="majorHAnsi"/>
          <w:szCs w:val="22"/>
        </w:rPr>
      </w:pPr>
    </w:p>
    <w:p w:rsidR="008740B7" w:rsidRPr="008740B7" w:rsidRDefault="008740B7" w:rsidP="008740B7">
      <w:pPr>
        <w:pStyle w:val="Listeafsnit"/>
        <w:numPr>
          <w:ilvl w:val="0"/>
          <w:numId w:val="18"/>
        </w:numPr>
        <w:spacing w:line="240" w:lineRule="auto"/>
        <w:rPr>
          <w:rFonts w:asciiTheme="majorHAnsi" w:hAnsiTheme="majorHAnsi"/>
          <w:szCs w:val="22"/>
        </w:rPr>
      </w:pPr>
      <w:r w:rsidRPr="008740B7">
        <w:rPr>
          <w:rFonts w:asciiTheme="majorHAnsi" w:hAnsiTheme="majorHAnsi"/>
          <w:b/>
          <w:szCs w:val="22"/>
        </w:rPr>
        <w:t xml:space="preserve">Hvad betyder det, at min ”foderproduktion skal være gået tabt” pga. tørke? </w:t>
      </w:r>
    </w:p>
    <w:p w:rsidR="008740B7" w:rsidRPr="008740B7" w:rsidRDefault="008740B7" w:rsidP="008740B7">
      <w:pPr>
        <w:spacing w:line="240" w:lineRule="auto"/>
        <w:rPr>
          <w:rFonts w:asciiTheme="majorHAnsi" w:hAnsiTheme="majorHAnsi"/>
          <w:b/>
          <w:szCs w:val="22"/>
        </w:rPr>
      </w:pPr>
    </w:p>
    <w:p w:rsidR="008740B7" w:rsidRPr="008740B7" w:rsidRDefault="008740B7" w:rsidP="008740B7">
      <w:pPr>
        <w:spacing w:line="240" w:lineRule="auto"/>
        <w:rPr>
          <w:rFonts w:asciiTheme="majorHAnsi" w:hAnsiTheme="majorHAnsi"/>
          <w:szCs w:val="22"/>
        </w:rPr>
      </w:pPr>
      <w:r w:rsidRPr="008740B7">
        <w:rPr>
          <w:rFonts w:asciiTheme="majorHAnsi" w:hAnsiTheme="majorHAnsi"/>
          <w:szCs w:val="22"/>
        </w:rPr>
        <w:t xml:space="preserve">Det betyder, at din </w:t>
      </w:r>
      <w:r w:rsidR="0057010E">
        <w:rPr>
          <w:rFonts w:asciiTheme="majorHAnsi" w:hAnsiTheme="majorHAnsi"/>
          <w:szCs w:val="22"/>
        </w:rPr>
        <w:t>grov</w:t>
      </w:r>
      <w:r w:rsidRPr="008740B7">
        <w:rPr>
          <w:rFonts w:asciiTheme="majorHAnsi" w:hAnsiTheme="majorHAnsi"/>
          <w:szCs w:val="22"/>
        </w:rPr>
        <w:t>foderproduktion på nuværende tidspunkt er ikke-eksisterende (”gået tabt</w:t>
      </w:r>
      <w:r>
        <w:rPr>
          <w:rFonts w:asciiTheme="majorHAnsi" w:hAnsiTheme="majorHAnsi"/>
          <w:szCs w:val="22"/>
        </w:rPr>
        <w:t>”</w:t>
      </w:r>
      <w:r w:rsidRPr="008740B7">
        <w:rPr>
          <w:rFonts w:asciiTheme="majorHAnsi" w:hAnsiTheme="majorHAnsi"/>
          <w:szCs w:val="22"/>
        </w:rPr>
        <w:t xml:space="preserve">) </w:t>
      </w:r>
      <w:r>
        <w:rPr>
          <w:rFonts w:asciiTheme="majorHAnsi" w:hAnsiTheme="majorHAnsi"/>
          <w:szCs w:val="22"/>
        </w:rPr>
        <w:t>pga. tørken</w:t>
      </w:r>
      <w:r w:rsidR="0057010E">
        <w:rPr>
          <w:rFonts w:asciiTheme="majorHAnsi" w:hAnsiTheme="majorHAnsi"/>
          <w:szCs w:val="22"/>
        </w:rPr>
        <w:t>, græsmarker ikke kan afgræsses</w:t>
      </w:r>
      <w:r>
        <w:rPr>
          <w:rFonts w:asciiTheme="majorHAnsi" w:hAnsiTheme="majorHAnsi"/>
          <w:szCs w:val="22"/>
        </w:rPr>
        <w:t xml:space="preserve"> </w:t>
      </w:r>
      <w:r w:rsidRPr="008740B7">
        <w:rPr>
          <w:rFonts w:asciiTheme="majorHAnsi" w:hAnsiTheme="majorHAnsi"/>
          <w:szCs w:val="22"/>
        </w:rPr>
        <w:t xml:space="preserve">og at du derfor har meget vanskeligt ved at skaffe </w:t>
      </w:r>
      <w:r w:rsidR="0057010E">
        <w:rPr>
          <w:rFonts w:asciiTheme="majorHAnsi" w:hAnsiTheme="majorHAnsi"/>
          <w:szCs w:val="22"/>
        </w:rPr>
        <w:t>grov</w:t>
      </w:r>
      <w:r w:rsidRPr="008740B7">
        <w:rPr>
          <w:rFonts w:asciiTheme="majorHAnsi" w:hAnsiTheme="majorHAnsi"/>
          <w:szCs w:val="22"/>
        </w:rPr>
        <w:t>foder</w:t>
      </w:r>
      <w:r w:rsidR="0057010E">
        <w:rPr>
          <w:rFonts w:asciiTheme="majorHAnsi" w:hAnsiTheme="majorHAnsi"/>
          <w:szCs w:val="22"/>
        </w:rPr>
        <w:t xml:space="preserve"> nok</w:t>
      </w:r>
      <w:r w:rsidRPr="008740B7">
        <w:rPr>
          <w:rFonts w:asciiTheme="majorHAnsi" w:hAnsiTheme="majorHAnsi"/>
          <w:szCs w:val="22"/>
        </w:rPr>
        <w:t xml:space="preserve"> til dine drøvtyggere. </w:t>
      </w:r>
    </w:p>
    <w:p w:rsidR="008740B7" w:rsidRPr="008740B7" w:rsidRDefault="008740B7" w:rsidP="008740B7">
      <w:pPr>
        <w:spacing w:line="240" w:lineRule="auto"/>
        <w:rPr>
          <w:rFonts w:asciiTheme="majorHAnsi" w:hAnsiTheme="majorHAnsi"/>
          <w:szCs w:val="22"/>
        </w:rPr>
      </w:pPr>
    </w:p>
    <w:p w:rsidR="008740B7" w:rsidRPr="008740B7" w:rsidRDefault="008740B7" w:rsidP="008740B7">
      <w:pPr>
        <w:spacing w:line="240" w:lineRule="auto"/>
        <w:rPr>
          <w:rFonts w:asciiTheme="majorHAnsi" w:hAnsiTheme="majorHAnsi" w:cstheme="minorHAnsi"/>
          <w:szCs w:val="22"/>
        </w:rPr>
      </w:pPr>
      <w:r w:rsidRPr="008740B7">
        <w:rPr>
          <w:rFonts w:asciiTheme="majorHAnsi" w:hAnsiTheme="majorHAnsi"/>
          <w:szCs w:val="22"/>
        </w:rPr>
        <w:t xml:space="preserve">Af samme årsag beder vi dig om at vedlægge dokumentation til din dispensationsansøgning i form af f.eks. en opgørelse over </w:t>
      </w:r>
      <w:r w:rsidRPr="008740B7">
        <w:rPr>
          <w:rFonts w:asciiTheme="majorHAnsi" w:hAnsiTheme="majorHAnsi" w:cstheme="minorHAnsi"/>
          <w:szCs w:val="22"/>
        </w:rPr>
        <w:t xml:space="preserve">dit lager af grovfoder, dit behov for grovfoder det næste år mv. Når du indsender disse ting til os, vil vi vurdere din </w:t>
      </w:r>
      <w:r w:rsidR="009353CE">
        <w:rPr>
          <w:rFonts w:asciiTheme="majorHAnsi" w:hAnsiTheme="majorHAnsi" w:cstheme="minorHAnsi"/>
          <w:szCs w:val="22"/>
        </w:rPr>
        <w:t xml:space="preserve">konkrete </w:t>
      </w:r>
      <w:r w:rsidRPr="008740B7">
        <w:rPr>
          <w:rFonts w:asciiTheme="majorHAnsi" w:hAnsiTheme="majorHAnsi" w:cstheme="minorHAnsi"/>
          <w:szCs w:val="22"/>
        </w:rPr>
        <w:t>situation o</w:t>
      </w:r>
      <w:bookmarkStart w:id="0" w:name="_GoBack"/>
      <w:bookmarkEnd w:id="0"/>
      <w:r w:rsidRPr="008740B7">
        <w:rPr>
          <w:rFonts w:asciiTheme="majorHAnsi" w:hAnsiTheme="majorHAnsi" w:cstheme="minorHAnsi"/>
          <w:szCs w:val="22"/>
        </w:rPr>
        <w:t xml:space="preserve">g afgøre om det er muligt for dig at blive dispenseret fra kravet om en grovfoderandel på 60 %. </w:t>
      </w:r>
    </w:p>
    <w:p w:rsidR="008740B7" w:rsidRPr="008740B7" w:rsidRDefault="008740B7" w:rsidP="008740B7">
      <w:pPr>
        <w:spacing w:line="240" w:lineRule="auto"/>
        <w:rPr>
          <w:rFonts w:asciiTheme="majorHAnsi" w:hAnsiTheme="majorHAnsi" w:cstheme="minorHAnsi"/>
          <w:szCs w:val="22"/>
        </w:rPr>
      </w:pPr>
    </w:p>
    <w:p w:rsidR="008740B7" w:rsidRPr="008740B7" w:rsidRDefault="008740B7" w:rsidP="008740B7">
      <w:pPr>
        <w:pStyle w:val="Listeafsnit"/>
        <w:numPr>
          <w:ilvl w:val="0"/>
          <w:numId w:val="19"/>
        </w:numPr>
        <w:spacing w:line="240" w:lineRule="auto"/>
        <w:rPr>
          <w:rFonts w:asciiTheme="majorHAnsi" w:hAnsiTheme="majorHAnsi"/>
          <w:szCs w:val="22"/>
        </w:rPr>
      </w:pPr>
      <w:r w:rsidRPr="008740B7">
        <w:rPr>
          <w:rFonts w:asciiTheme="majorHAnsi" w:hAnsiTheme="majorHAnsi"/>
          <w:b/>
          <w:szCs w:val="22"/>
        </w:rPr>
        <w:t>Nedsættelse af grovfoderandelen fra 60 % til 50 % løser ikke mit problem</w:t>
      </w:r>
      <w:r w:rsidR="0057010E">
        <w:rPr>
          <w:rFonts w:asciiTheme="majorHAnsi" w:hAnsiTheme="majorHAnsi"/>
          <w:b/>
          <w:szCs w:val="22"/>
        </w:rPr>
        <w:t xml:space="preserve"> (det kan være de har andre dyr, eller nogle planter er gået tabt)</w:t>
      </w:r>
      <w:r w:rsidRPr="008740B7">
        <w:rPr>
          <w:rFonts w:asciiTheme="majorHAnsi" w:hAnsiTheme="majorHAnsi"/>
          <w:b/>
          <w:szCs w:val="22"/>
        </w:rPr>
        <w:t xml:space="preserve">. Hvad skal jeg gøre? </w:t>
      </w:r>
    </w:p>
    <w:p w:rsidR="008740B7" w:rsidRPr="008740B7" w:rsidRDefault="008740B7" w:rsidP="008740B7">
      <w:pPr>
        <w:spacing w:line="240" w:lineRule="auto"/>
        <w:rPr>
          <w:rFonts w:asciiTheme="majorHAnsi" w:hAnsiTheme="majorHAnsi"/>
          <w:szCs w:val="22"/>
        </w:rPr>
      </w:pPr>
    </w:p>
    <w:p w:rsidR="008740B7" w:rsidRPr="008740B7" w:rsidRDefault="008740B7" w:rsidP="008740B7">
      <w:pPr>
        <w:pStyle w:val="bodytext"/>
        <w:shd w:val="clear" w:color="auto" w:fill="FFFFFF"/>
        <w:spacing w:before="0" w:beforeAutospacing="0" w:after="375" w:afterAutospacing="0"/>
        <w:rPr>
          <w:rFonts w:asciiTheme="majorHAnsi" w:hAnsiTheme="majorHAnsi"/>
          <w:sz w:val="20"/>
          <w:szCs w:val="22"/>
        </w:rPr>
      </w:pPr>
      <w:r w:rsidRPr="008740B7">
        <w:rPr>
          <w:rFonts w:asciiTheme="majorHAnsi" w:hAnsiTheme="majorHAnsi"/>
          <w:sz w:val="20"/>
          <w:szCs w:val="22"/>
        </w:rPr>
        <w:t xml:space="preserve">I tilfælde af katastrofesituationer (eksempelvis alvorlig tørke) kan Landbrugsstyrelsen give enkeltstående, midlertidige dispensationer til at fravige visse af de økologiske produktionsregler. Hvis du mener, at du har et særligt behov, som den nuværende dispensationsordning ikke løser, kan du sende en mail til Landbrugsstyrelsen ved at sende en e-mail til </w:t>
      </w:r>
      <w:hyperlink r:id="rId8" w:history="1">
        <w:r w:rsidRPr="008740B7">
          <w:rPr>
            <w:rStyle w:val="Hyperlink"/>
            <w:rFonts w:asciiTheme="majorHAnsi" w:hAnsiTheme="majorHAnsi" w:cstheme="minorHAnsi"/>
            <w:sz w:val="20"/>
            <w:szCs w:val="22"/>
          </w:rPr>
          <w:t>jordbrugskontrol@lbst.dk</w:t>
        </w:r>
      </w:hyperlink>
      <w:r w:rsidRPr="008740B7">
        <w:rPr>
          <w:rFonts w:asciiTheme="majorHAnsi" w:hAnsiTheme="majorHAnsi"/>
          <w:sz w:val="20"/>
          <w:szCs w:val="22"/>
        </w:rPr>
        <w:t xml:space="preserve"> eller til </w:t>
      </w:r>
      <w:hyperlink r:id="rId9" w:history="1">
        <w:r w:rsidRPr="008740B7">
          <w:rPr>
            <w:rStyle w:val="Hyperlink"/>
            <w:rFonts w:asciiTheme="majorHAnsi" w:hAnsiTheme="majorHAnsi"/>
            <w:sz w:val="20"/>
            <w:szCs w:val="22"/>
          </w:rPr>
          <w:t>torke@lbst.dk</w:t>
        </w:r>
      </w:hyperlink>
      <w:r w:rsidRPr="008740B7">
        <w:rPr>
          <w:rFonts w:asciiTheme="majorHAnsi" w:hAnsiTheme="majorHAnsi"/>
          <w:sz w:val="20"/>
          <w:szCs w:val="22"/>
        </w:rPr>
        <w:t xml:space="preserve">. </w:t>
      </w:r>
      <w:r w:rsidRPr="008740B7">
        <w:rPr>
          <w:rFonts w:asciiTheme="majorHAnsi" w:hAnsiTheme="majorHAnsi" w:cstheme="minorHAnsi"/>
          <w:color w:val="000000"/>
          <w:sz w:val="20"/>
          <w:szCs w:val="22"/>
        </w:rPr>
        <w:t>På vores hjemmeside kan du læse mere om indsatser i forbindelse med tørken.</w:t>
      </w:r>
    </w:p>
    <w:sectPr w:rsidR="008740B7" w:rsidRPr="008740B7" w:rsidSect="0048667B">
      <w:headerReference w:type="default" r:id="rId10"/>
      <w:footerReference w:type="even" r:id="rId11"/>
      <w:footerReference w:type="default" r:id="rId12"/>
      <w:headerReference w:type="first" r:id="rId13"/>
      <w:footerReference w:type="first" r:id="rId14"/>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61C" w:rsidRDefault="0060561C">
      <w:r>
        <w:separator/>
      </w:r>
    </w:p>
  </w:endnote>
  <w:endnote w:type="continuationSeparator" w:id="0">
    <w:p w:rsidR="0060561C" w:rsidRDefault="0060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F106B0">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7B" w:rsidRDefault="0048667B">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61C" w:rsidRDefault="0060561C">
      <w:r>
        <w:separator/>
      </w:r>
    </w:p>
  </w:footnote>
  <w:footnote w:type="continuationSeparator" w:id="0">
    <w:p w:rsidR="0060561C" w:rsidRDefault="0060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pPr>
      <w:pStyle w:val="Sidehoved"/>
    </w:pPr>
  </w:p>
  <w:p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627" w:rsidRDefault="00255DFC">
    <w:pPr>
      <w:pStyle w:val="Sidehoved"/>
    </w:pPr>
    <w:r>
      <w:rPr>
        <w:noProof/>
      </w:rPr>
      <w:drawing>
        <wp:anchor distT="0" distB="0" distL="114300" distR="114300" simplePos="0" relativeHeight="251658240" behindDoc="0" locked="1" layoutInCell="1" allowOverlap="1">
          <wp:simplePos x="0" y="0"/>
          <wp:positionH relativeFrom="rightMargin">
            <wp:align>right</wp:align>
          </wp:positionH>
          <wp:positionV relativeFrom="page">
            <wp:posOffset>431800</wp:posOffset>
          </wp:positionV>
          <wp:extent cx="2555250"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0"/>
                  <a:stretch>
                    <a:fillRect/>
                  </a:stretch>
                </pic:blipFill>
                <pic:spPr>
                  <a:xfrm>
                    <a:off x="0" y="0"/>
                    <a:ext cx="2555250" cy="610235"/>
                  </a:xfrm>
                  <a:prstGeom prst="rect">
                    <a:avLst/>
                  </a:prstGeom>
                </pic:spPr>
              </pic:pic>
            </a:graphicData>
          </a:graphic>
          <wp14:sizeRelH relativeFrom="page">
            <wp14:pctWidth>0</wp14:pctWidth>
          </wp14:sizeRelH>
          <wp14:sizeRelV relativeFrom="page">
            <wp14:pctHeight>0</wp14:pctHeight>
          </wp14:sizeRelV>
        </wp:anchor>
      </w:drawing>
    </w:r>
    <w:r>
      <w:t>Tørkeplan 2023</w:t>
    </w:r>
  </w:p>
  <w:p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546C0"/>
    <w:multiLevelType w:val="hybridMultilevel"/>
    <w:tmpl w:val="063811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6BD6004"/>
    <w:multiLevelType w:val="hybridMultilevel"/>
    <w:tmpl w:val="F41A36EE"/>
    <w:lvl w:ilvl="0" w:tplc="D46CC64C">
      <w:start w:val="1"/>
      <w:numFmt w:val="decimal"/>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D15074E"/>
    <w:multiLevelType w:val="hybridMultilevel"/>
    <w:tmpl w:val="7C2C3154"/>
    <w:lvl w:ilvl="0" w:tplc="DF8208C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F8302C"/>
    <w:multiLevelType w:val="hybridMultilevel"/>
    <w:tmpl w:val="16BA52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35A10"/>
    <w:multiLevelType w:val="hybridMultilevel"/>
    <w:tmpl w:val="7C2C3154"/>
    <w:lvl w:ilvl="0" w:tplc="DF8208C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9"/>
  </w:num>
  <w:num w:numId="12">
    <w:abstractNumId w:val="16"/>
  </w:num>
  <w:num w:numId="13">
    <w:abstractNumId w:val="14"/>
  </w:num>
  <w:num w:numId="14">
    <w:abstractNumId w:val="8"/>
  </w:num>
  <w:num w:numId="15">
    <w:abstractNumId w:val="17"/>
  </w:num>
  <w:num w:numId="16">
    <w:abstractNumId w:val="12"/>
  </w:num>
  <w:num w:numId="17">
    <w:abstractNumId w:val="1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MBT9xmNtWDL8kVw/LiM4iMJlJKiwhyFQzb4LcYv5Mnh2+Xom7JxJi55WapPNM6q"/>
  </w:docVars>
  <w:rsids>
    <w:rsidRoot w:val="00255DFC"/>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5BB5"/>
    <w:rsid w:val="000A7219"/>
    <w:rsid w:val="000B26E7"/>
    <w:rsid w:val="000B2E5E"/>
    <w:rsid w:val="000B5461"/>
    <w:rsid w:val="000C0294"/>
    <w:rsid w:val="000C0594"/>
    <w:rsid w:val="000C13E6"/>
    <w:rsid w:val="000C3D52"/>
    <w:rsid w:val="000C4338"/>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23D84"/>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55DFC"/>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96E7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356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010E"/>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561C"/>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40B7"/>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353CE"/>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1C8"/>
    <w:rsid w:val="00DF2F94"/>
    <w:rsid w:val="00E1113C"/>
    <w:rsid w:val="00E11688"/>
    <w:rsid w:val="00E26EAA"/>
    <w:rsid w:val="00E27CC3"/>
    <w:rsid w:val="00E30FCA"/>
    <w:rsid w:val="00E36F97"/>
    <w:rsid w:val="00E42057"/>
    <w:rsid w:val="00E44C4F"/>
    <w:rsid w:val="00E62BEE"/>
    <w:rsid w:val="00E63075"/>
    <w:rsid w:val="00E634C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106B0"/>
    <w:rsid w:val="00F2061A"/>
    <w:rsid w:val="00F30057"/>
    <w:rsid w:val="00F3042B"/>
    <w:rsid w:val="00F34750"/>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6928D"/>
  <w15:docId w15:val="{E4854584-FDE7-439B-BADE-496BF4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styleId="Ulstomtale">
    <w:name w:val="Unresolved Mention"/>
    <w:basedOn w:val="Standardskrifttypeiafsnit"/>
    <w:uiPriority w:val="99"/>
    <w:semiHidden/>
    <w:unhideWhenUsed/>
    <w:rsid w:val="008740B7"/>
    <w:rPr>
      <w:color w:val="605E5C"/>
      <w:shd w:val="clear" w:color="auto" w:fill="E1DFDD"/>
    </w:rPr>
  </w:style>
  <w:style w:type="paragraph" w:customStyle="1" w:styleId="bodytext">
    <w:name w:val="bodytext"/>
    <w:basedOn w:val="Normal"/>
    <w:rsid w:val="008740B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3185">
      <w:bodyDiv w:val="1"/>
      <w:marLeft w:val="0"/>
      <w:marRight w:val="0"/>
      <w:marTop w:val="0"/>
      <w:marBottom w:val="0"/>
      <w:divBdr>
        <w:top w:val="none" w:sz="0" w:space="0" w:color="auto"/>
        <w:left w:val="none" w:sz="0" w:space="0" w:color="auto"/>
        <w:bottom w:val="none" w:sz="0" w:space="0" w:color="auto"/>
        <w:right w:val="none" w:sz="0" w:space="0" w:color="auto"/>
      </w:divBdr>
    </w:div>
    <w:div w:id="1754861035">
      <w:bodyDiv w:val="1"/>
      <w:marLeft w:val="0"/>
      <w:marRight w:val="0"/>
      <w:marTop w:val="0"/>
      <w:marBottom w:val="0"/>
      <w:divBdr>
        <w:top w:val="none" w:sz="0" w:space="0" w:color="auto"/>
        <w:left w:val="none" w:sz="0" w:space="0" w:color="auto"/>
        <w:bottom w:val="none" w:sz="0" w:space="0" w:color="auto"/>
        <w:right w:val="none" w:sz="0" w:space="0" w:color="auto"/>
      </w:divBdr>
    </w:div>
    <w:div w:id="1967157368">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dbrugskontrol@lbst.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b032948\AppData\Local\Microsoft\Windows\INetCache\Content.Outlook\2A4IQG0Q\torke@lbst.dk"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2948\appdata\roaming\microsoft\skabeloner\SkabelonDesign\Interne%20LBST%20skabeloner\Tomt%20dokument%20med%20logo.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4F15-67FB-4B73-A2D5-0C3B823E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med logo.dotx</Template>
  <TotalTime>0</TotalTime>
  <Pages>1</Pages>
  <Words>401</Words>
  <Characters>2452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Ea Seier</dc:creator>
  <cp:keywords/>
  <dc:description/>
  <cp:lastModifiedBy>Catrine Louise Bruhn</cp:lastModifiedBy>
  <cp:revision>3</cp:revision>
  <cp:lastPrinted>2005-05-20T12:11:00Z</cp:lastPrinted>
  <dcterms:created xsi:type="dcterms:W3CDTF">2023-06-26T17:59:00Z</dcterms:created>
  <dcterms:modified xsi:type="dcterms:W3CDTF">2023-06-26T18:04:00Z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sdDocumentDate">
    <vt:lpwstr>45099</vt:lpwstr>
  </property>
  <property fmtid="{D5CDD505-2E9C-101B-9397-08002B2CF9AE}" pid="9" name="SD_IntegrationInfoAdded">
    <vt:bool>true</vt:bool>
  </property>
  <property fmtid="{D5CDD505-2E9C-101B-9397-08002B2CF9AE}" pid="10" name="ContentRemapped">
    <vt:lpwstr>true</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CtlText_Usersettings_Userprofile">
    <vt:lpwstr>brev</vt:lpwstr>
  </property>
  <property fmtid="{D5CDD505-2E9C-101B-9397-08002B2CF9AE}" pid="14" name="SD_UserprofileName">
    <vt:lpwstr>brev</vt:lpwstr>
  </property>
  <property fmtid="{D5CDD505-2E9C-101B-9397-08002B2CF9AE}" pid="15" name="SD_Office_OFF_ID">
    <vt:lpwstr>91</vt:lpwstr>
  </property>
  <property fmtid="{D5CDD505-2E9C-101B-9397-08002B2CF9AE}" pid="16" name="CurrentOfficeID">
    <vt:lpwstr>91</vt:lpwstr>
  </property>
  <property fmtid="{D5CDD505-2E9C-101B-9397-08002B2CF9AE}" pid="17" name="SD_Office_OFF_Organisation">
    <vt:lpwstr>LBST</vt:lpwstr>
  </property>
  <property fmtid="{D5CDD505-2E9C-101B-9397-08002B2CF9AE}" pid="18" name="SD_Office_OFF_ArtworkDefinition">
    <vt:lpwstr>FVM</vt:lpwstr>
  </property>
  <property fmtid="{D5CDD505-2E9C-101B-9397-08002B2CF9AE}" pid="19" name="SD_Office_OFF_LogoFileName">
    <vt:lpwstr>LBST</vt:lpwstr>
  </property>
  <property fmtid="{D5CDD505-2E9C-101B-9397-08002B2CF9AE}" pid="20" name="SD_Office_OFF_Institution">
    <vt:lpwstr>Landbrugsstyrelsen</vt:lpwstr>
  </property>
  <property fmtid="{D5CDD505-2E9C-101B-9397-08002B2CF9AE}" pid="21" name="SD_Office_OFF_Institution_EN">
    <vt:lpwstr>The Danish Agricultural Agency</vt:lpwstr>
  </property>
  <property fmtid="{D5CDD505-2E9C-101B-9397-08002B2CF9AE}" pid="22" name="SD_Office_OFF_kontor">
    <vt:lpwstr>Landbrugsstyrelsen</vt:lpwstr>
  </property>
  <property fmtid="{D5CDD505-2E9C-101B-9397-08002B2CF9AE}" pid="23" name="SD_Office_OFF_Department">
    <vt:lpwstr/>
  </property>
  <property fmtid="{D5CDD505-2E9C-101B-9397-08002B2CF9AE}" pid="24" name="SD_Office_OFF_Department_EN">
    <vt:lpwstr/>
  </property>
  <property fmtid="{D5CDD505-2E9C-101B-9397-08002B2CF9AE}" pid="25" name="SD_Office_OFF_Footertext">
    <vt:lpwstr/>
  </property>
  <property fmtid="{D5CDD505-2E9C-101B-9397-08002B2CF9AE}" pid="26" name="SD_Office_OFF_AddressA">
    <vt:lpwstr>Nyropsgade 30</vt:lpwstr>
  </property>
  <property fmtid="{D5CDD505-2E9C-101B-9397-08002B2CF9AE}" pid="27" name="SD_Office_OFF_AddressB">
    <vt:lpwstr/>
  </property>
  <property fmtid="{D5CDD505-2E9C-101B-9397-08002B2CF9AE}" pid="28" name="SD_Office_OFF_AddressC">
    <vt:lpwstr/>
  </property>
  <property fmtid="{D5CDD505-2E9C-101B-9397-08002B2CF9AE}" pid="29" name="SD_Office_OFF_AddressCollected">
    <vt:lpwstr>Nyropsgade 30</vt:lpwstr>
  </property>
  <property fmtid="{D5CDD505-2E9C-101B-9397-08002B2CF9AE}" pid="30" name="SD_Office_OFF_AddressD">
    <vt:lpwstr>1780</vt:lpwstr>
  </property>
  <property fmtid="{D5CDD505-2E9C-101B-9397-08002B2CF9AE}" pid="31" name="SD_Office_OFF_City">
    <vt:lpwstr>København V</vt:lpwstr>
  </property>
  <property fmtid="{D5CDD505-2E9C-101B-9397-08002B2CF9AE}" pid="32" name="SD_Office_OFF_City_EN">
    <vt:lpwstr>Copenhagen V Denmark</vt:lpwstr>
  </property>
  <property fmtid="{D5CDD505-2E9C-101B-9397-08002B2CF9AE}" pid="33" name="SD_Office_OFF_Phone">
    <vt:lpwstr>33 95 80 00</vt:lpwstr>
  </property>
  <property fmtid="{D5CDD505-2E9C-101B-9397-08002B2CF9AE}" pid="34" name="SD_Office_OFF_Phone_EN">
    <vt:lpwstr>+45 33 95 80 00</vt:lpwstr>
  </property>
  <property fmtid="{D5CDD505-2E9C-101B-9397-08002B2CF9AE}" pid="35" name="SD_Office_OFF_Fax">
    <vt:lpwstr/>
  </property>
  <property fmtid="{D5CDD505-2E9C-101B-9397-08002B2CF9AE}" pid="36" name="SD_Office_OFF_Fax_EN">
    <vt:lpwstr/>
  </property>
  <property fmtid="{D5CDD505-2E9C-101B-9397-08002B2CF9AE}" pid="37" name="SD_Office_OFF_Email">
    <vt:lpwstr>mail@lbst.dk</vt:lpwstr>
  </property>
  <property fmtid="{D5CDD505-2E9C-101B-9397-08002B2CF9AE}" pid="38" name="SD_Office_OFF_Web">
    <vt:lpwstr>www.lbst.dk</vt:lpwstr>
  </property>
  <property fmtid="{D5CDD505-2E9C-101B-9397-08002B2CF9AE}" pid="39" name="SD_Office_OFF_CVR">
    <vt:lpwstr>20814616</vt:lpwstr>
  </property>
  <property fmtid="{D5CDD505-2E9C-101B-9397-08002B2CF9AE}" pid="40" name="SD_Office_OFF_EAN">
    <vt:lpwstr>5798000877955</vt:lpwstr>
  </property>
  <property fmtid="{D5CDD505-2E9C-101B-9397-08002B2CF9AE}" pid="41" name="SD_Office_OFF_EAN_EN">
    <vt:lpwstr>5798000877955</vt:lpwstr>
  </property>
  <property fmtid="{D5CDD505-2E9C-101B-9397-08002B2CF9AE}" pid="42" name="SD_Office_OFF_ColorTheme">
    <vt:lpwstr>MFVM - NaturErhvervstyrelsen</vt:lpwstr>
  </property>
  <property fmtid="{D5CDD505-2E9C-101B-9397-08002B2CF9AE}" pid="43" name="LastCompletedArtworkDefinition">
    <vt:lpwstr>FVM</vt:lpwstr>
  </property>
  <property fmtid="{D5CDD505-2E9C-101B-9397-08002B2CF9AE}" pid="44" name="USR_Name">
    <vt:lpwstr>Ea Seier</vt:lpwstr>
  </property>
  <property fmtid="{D5CDD505-2E9C-101B-9397-08002B2CF9AE}" pid="45" name="USR_Initials">
    <vt:lpwstr>ESEIER</vt:lpwstr>
  </property>
  <property fmtid="{D5CDD505-2E9C-101B-9397-08002B2CF9AE}" pid="46" name="USR_Title">
    <vt:lpwstr>Kommunikationskonsulent</vt:lpwstr>
  </property>
  <property fmtid="{D5CDD505-2E9C-101B-9397-08002B2CF9AE}" pid="47" name="USR_DirectPhone">
    <vt:lpwstr>+45 33 95 81 85</vt:lpwstr>
  </property>
  <property fmtid="{D5CDD505-2E9C-101B-9397-08002B2CF9AE}" pid="48" name="USR_Mobile">
    <vt:lpwstr>+45 24 99 85 35</vt:lpwstr>
  </property>
  <property fmtid="{D5CDD505-2E9C-101B-9397-08002B2CF9AE}" pid="49" name="USR_Email">
    <vt:lpwstr>ESEIER@lbst.dk</vt:lpwstr>
  </property>
  <property fmtid="{D5CDD505-2E9C-101B-9397-08002B2CF9AE}" pid="50" name="DocumentInfoFinished">
    <vt:lpwstr>True</vt:lpwstr>
  </property>
</Properties>
</file>