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896" w:rsidRDefault="00061896" w:rsidP="00951F10">
      <w:pPr>
        <w:spacing w:after="120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Eksempel på beregning af støtten</w:t>
      </w:r>
      <w:r w:rsidR="00EA29AE">
        <w:rPr>
          <w:rFonts w:ascii="Arial" w:hAnsi="Arial" w:cs="Arial"/>
          <w:b/>
          <w:sz w:val="20"/>
          <w:szCs w:val="20"/>
        </w:rPr>
        <w:t xml:space="preserve"> - </w:t>
      </w:r>
      <w:r w:rsidR="00EA29AE">
        <w:rPr>
          <w:rFonts w:ascii="Arial" w:hAnsi="Arial" w:cs="Arial"/>
          <w:color w:val="000000"/>
        </w:rPr>
        <w:t>eksemplerne er med forbehold for eventuelle fejl og mangler</w:t>
      </w:r>
    </w:p>
    <w:p w:rsidR="006A5CAE" w:rsidRDefault="006A5CAE" w:rsidP="00951F10">
      <w:pPr>
        <w:spacing w:after="120"/>
        <w:rPr>
          <w:rFonts w:ascii="Arial" w:hAnsi="Arial" w:cs="Arial"/>
          <w:color w:val="000000"/>
        </w:rPr>
      </w:pP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2407"/>
        <w:gridCol w:w="5385"/>
        <w:gridCol w:w="1836"/>
      </w:tblGrid>
      <w:tr w:rsidR="006A5CAE" w:rsidTr="0034330B">
        <w:tc>
          <w:tcPr>
            <w:tcW w:w="9628" w:type="dxa"/>
            <w:gridSpan w:val="3"/>
            <w:vAlign w:val="bottom"/>
          </w:tcPr>
          <w:p w:rsidR="006A5CAE" w:rsidRPr="006A5CAE" w:rsidRDefault="006A5CAE" w:rsidP="006A5CA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A5CAE">
              <w:rPr>
                <w:rFonts w:ascii="Arial" w:hAnsi="Arial" w:cs="Arial"/>
                <w:b/>
                <w:sz w:val="20"/>
                <w:szCs w:val="20"/>
              </w:rPr>
              <w:t xml:space="preserve">Eksempel 1: </w:t>
            </w:r>
          </w:p>
        </w:tc>
      </w:tr>
      <w:tr w:rsidR="006A5CAE" w:rsidTr="006A5CAE">
        <w:tc>
          <w:tcPr>
            <w:tcW w:w="7792" w:type="dxa"/>
            <w:gridSpan w:val="2"/>
            <w:vAlign w:val="bottom"/>
          </w:tcPr>
          <w:p w:rsidR="006A5CAE" w:rsidRPr="006A5CAE" w:rsidRDefault="006A5CAE" w:rsidP="006A5CA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Leveret mængde mælk i referenceperioden oktober – december 2015</w:t>
            </w:r>
          </w:p>
        </w:tc>
        <w:tc>
          <w:tcPr>
            <w:tcW w:w="1836" w:type="dxa"/>
            <w:vAlign w:val="bottom"/>
          </w:tcPr>
          <w:p w:rsidR="006A5CAE" w:rsidRPr="006A5CAE" w:rsidRDefault="006A5CAE" w:rsidP="009F150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</w:t>
            </w:r>
            <w:r w:rsidR="009F150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000 tons</w:t>
            </w:r>
          </w:p>
        </w:tc>
      </w:tr>
      <w:tr w:rsidR="006A5CAE" w:rsidTr="006A5CAE">
        <w:tc>
          <w:tcPr>
            <w:tcW w:w="7792" w:type="dxa"/>
            <w:gridSpan w:val="2"/>
            <w:vAlign w:val="bottom"/>
          </w:tcPr>
          <w:p w:rsidR="006A5CAE" w:rsidRPr="006A5CAE" w:rsidRDefault="006A5CAE" w:rsidP="006A5CA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Planlagt reduceret mængde mælk i reduktionsperioden oktober – december 2015</w:t>
            </w:r>
          </w:p>
        </w:tc>
        <w:tc>
          <w:tcPr>
            <w:tcW w:w="1836" w:type="dxa"/>
            <w:vAlign w:val="bottom"/>
          </w:tcPr>
          <w:p w:rsidR="006A5CAE" w:rsidRPr="006A5CAE" w:rsidRDefault="006A5CAE" w:rsidP="009F150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  <w:r w:rsidR="009F150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200 tons</w:t>
            </w:r>
          </w:p>
        </w:tc>
      </w:tr>
      <w:tr w:rsidR="006A5CAE" w:rsidTr="001B1942">
        <w:tc>
          <w:tcPr>
            <w:tcW w:w="9628" w:type="dxa"/>
            <w:gridSpan w:val="3"/>
            <w:vAlign w:val="bottom"/>
          </w:tcPr>
          <w:p w:rsidR="006A5CAE" w:rsidRPr="006A5CAE" w:rsidRDefault="006A5CAE" w:rsidP="006A5CA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A5CAE">
              <w:rPr>
                <w:rFonts w:ascii="Arial" w:hAnsi="Arial" w:cs="Arial"/>
                <w:b/>
                <w:sz w:val="20"/>
                <w:szCs w:val="20"/>
              </w:rPr>
              <w:t>Eksempel 1a:</w:t>
            </w:r>
          </w:p>
        </w:tc>
      </w:tr>
      <w:tr w:rsidR="006A5CAE" w:rsidTr="006A5CAE">
        <w:tc>
          <w:tcPr>
            <w:tcW w:w="7792" w:type="dxa"/>
            <w:gridSpan w:val="2"/>
            <w:vAlign w:val="bottom"/>
          </w:tcPr>
          <w:p w:rsidR="006A5CAE" w:rsidRPr="006A5CAE" w:rsidRDefault="006A5CAE" w:rsidP="006A5CA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Faktisk reduceret mængde mælk i reduktionsperioden oktober – december 2016</w:t>
            </w:r>
          </w:p>
        </w:tc>
        <w:tc>
          <w:tcPr>
            <w:tcW w:w="1836" w:type="dxa"/>
            <w:vAlign w:val="bottom"/>
          </w:tcPr>
          <w:p w:rsidR="006A5CAE" w:rsidRPr="006A5CAE" w:rsidRDefault="006A5CAE" w:rsidP="009F150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  <w:r w:rsidR="009F150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200 tons</w:t>
            </w:r>
          </w:p>
        </w:tc>
      </w:tr>
      <w:tr w:rsidR="006A5CAE" w:rsidTr="008052EF">
        <w:tc>
          <w:tcPr>
            <w:tcW w:w="2407" w:type="dxa"/>
            <w:vAlign w:val="bottom"/>
          </w:tcPr>
          <w:p w:rsidR="006A5CAE" w:rsidRPr="006A5CAE" w:rsidRDefault="006A5CAE" w:rsidP="006A5CA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Sanktion</w:t>
            </w:r>
          </w:p>
        </w:tc>
        <w:tc>
          <w:tcPr>
            <w:tcW w:w="5385" w:type="dxa"/>
            <w:vAlign w:val="bottom"/>
          </w:tcPr>
          <w:p w:rsidR="006A5CAE" w:rsidRPr="006A5CAE" w:rsidRDefault="006A5CAE" w:rsidP="006A5CA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0 % da faktisk produktion = planlagt produktion</w:t>
            </w:r>
          </w:p>
        </w:tc>
        <w:tc>
          <w:tcPr>
            <w:tcW w:w="1836" w:type="dxa"/>
            <w:vAlign w:val="bottom"/>
          </w:tcPr>
          <w:p w:rsidR="006A5CAE" w:rsidRPr="006A5CAE" w:rsidRDefault="006A5CAE" w:rsidP="006A5CA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CAE" w:rsidTr="00E35A9D">
        <w:tc>
          <w:tcPr>
            <w:tcW w:w="2407" w:type="dxa"/>
            <w:vAlign w:val="bottom"/>
          </w:tcPr>
          <w:p w:rsidR="006A5CAE" w:rsidRPr="006A5CAE" w:rsidRDefault="006A5CAE" w:rsidP="006A5CA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Støtteudbetaling </w:t>
            </w:r>
          </w:p>
        </w:tc>
        <w:tc>
          <w:tcPr>
            <w:tcW w:w="5385" w:type="dxa"/>
            <w:vAlign w:val="bottom"/>
          </w:tcPr>
          <w:p w:rsidR="006A5CAE" w:rsidRPr="006A5CAE" w:rsidRDefault="006A5CAE" w:rsidP="009F150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160,2 tons x 14 </w:t>
            </w:r>
            <w:r w:rsidR="009F1509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uro pr. 100 kg</w:t>
            </w:r>
          </w:p>
        </w:tc>
        <w:tc>
          <w:tcPr>
            <w:tcW w:w="1836" w:type="dxa"/>
            <w:vAlign w:val="bottom"/>
          </w:tcPr>
          <w:p w:rsidR="006A5CAE" w:rsidRPr="006A5CAE" w:rsidRDefault="006A5CAE" w:rsidP="006A5CA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22.428,00 euro</w:t>
            </w:r>
          </w:p>
        </w:tc>
      </w:tr>
      <w:tr w:rsidR="006A5CAE" w:rsidTr="00766527">
        <w:tc>
          <w:tcPr>
            <w:tcW w:w="9628" w:type="dxa"/>
            <w:gridSpan w:val="3"/>
            <w:vAlign w:val="bottom"/>
          </w:tcPr>
          <w:p w:rsidR="006A5CAE" w:rsidRPr="009F1509" w:rsidRDefault="006A5CAE" w:rsidP="006A5CA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F1509">
              <w:rPr>
                <w:rFonts w:ascii="Arial" w:hAnsi="Arial" w:cs="Arial"/>
                <w:b/>
                <w:sz w:val="20"/>
                <w:szCs w:val="20"/>
              </w:rPr>
              <w:t>Eksempel 1b:</w:t>
            </w:r>
          </w:p>
        </w:tc>
      </w:tr>
      <w:tr w:rsidR="009F1509" w:rsidTr="00A04D71">
        <w:tc>
          <w:tcPr>
            <w:tcW w:w="7792" w:type="dxa"/>
            <w:gridSpan w:val="2"/>
            <w:vAlign w:val="bottom"/>
          </w:tcPr>
          <w:p w:rsidR="009F1509" w:rsidRPr="006A5CAE" w:rsidRDefault="009F1509" w:rsidP="006A5CA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Faktisk reduceret mængde mælk i reduktionsperioden oktober – december 2016</w:t>
            </w:r>
          </w:p>
        </w:tc>
        <w:tc>
          <w:tcPr>
            <w:tcW w:w="1836" w:type="dxa"/>
            <w:vAlign w:val="bottom"/>
          </w:tcPr>
          <w:p w:rsidR="009F1509" w:rsidRPr="006A5CAE" w:rsidRDefault="009F1509" w:rsidP="009F150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112,000 tons</w:t>
            </w:r>
          </w:p>
        </w:tc>
      </w:tr>
      <w:tr w:rsidR="009F1509" w:rsidTr="00CD3646">
        <w:tc>
          <w:tcPr>
            <w:tcW w:w="2407" w:type="dxa"/>
            <w:vAlign w:val="bottom"/>
          </w:tcPr>
          <w:p w:rsidR="009F1509" w:rsidRPr="006A5CAE" w:rsidRDefault="009F1509" w:rsidP="006A5CA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Sanktion</w:t>
            </w:r>
          </w:p>
        </w:tc>
        <w:tc>
          <w:tcPr>
            <w:tcW w:w="5385" w:type="dxa"/>
            <w:vAlign w:val="bottom"/>
          </w:tcPr>
          <w:p w:rsidR="009F1509" w:rsidRPr="006A5CAE" w:rsidRDefault="009F1509" w:rsidP="006A5CA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20 %, da faktisk produktion ligger mellem 50 – 80 % af planlagt mængde</w:t>
            </w:r>
          </w:p>
        </w:tc>
        <w:tc>
          <w:tcPr>
            <w:tcW w:w="1836" w:type="dxa"/>
            <w:vAlign w:val="bottom"/>
          </w:tcPr>
          <w:p w:rsidR="009F1509" w:rsidRPr="006A5CAE" w:rsidRDefault="009F1509" w:rsidP="006A5CA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509" w:rsidTr="001623D4">
        <w:tc>
          <w:tcPr>
            <w:tcW w:w="2407" w:type="dxa"/>
            <w:vAlign w:val="bottom"/>
          </w:tcPr>
          <w:p w:rsidR="009F1509" w:rsidRPr="006A5CAE" w:rsidRDefault="009F1509" w:rsidP="006A5CA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Støtteudbetaling</w:t>
            </w:r>
          </w:p>
        </w:tc>
        <w:tc>
          <w:tcPr>
            <w:tcW w:w="5385" w:type="dxa"/>
            <w:vAlign w:val="bottom"/>
          </w:tcPr>
          <w:p w:rsidR="009F1509" w:rsidRPr="006A5CAE" w:rsidRDefault="009F1509" w:rsidP="009F150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112,0 tons x 0,8 x 14 euro pr. 100 kg</w:t>
            </w:r>
          </w:p>
        </w:tc>
        <w:tc>
          <w:tcPr>
            <w:tcW w:w="1836" w:type="dxa"/>
            <w:vAlign w:val="bottom"/>
          </w:tcPr>
          <w:p w:rsidR="009F1509" w:rsidRPr="006A5CAE" w:rsidRDefault="009F1509" w:rsidP="006A5CA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12.544,00 euro</w:t>
            </w:r>
          </w:p>
        </w:tc>
      </w:tr>
      <w:tr w:rsidR="009F1509" w:rsidTr="00FF51E7">
        <w:trPr>
          <w:trHeight w:val="779"/>
        </w:trPr>
        <w:tc>
          <w:tcPr>
            <w:tcW w:w="9628" w:type="dxa"/>
            <w:gridSpan w:val="3"/>
            <w:vAlign w:val="bottom"/>
          </w:tcPr>
          <w:p w:rsidR="009F1509" w:rsidRPr="006A5CAE" w:rsidRDefault="009F1509" w:rsidP="006A5CA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F1509">
              <w:rPr>
                <w:rFonts w:ascii="Arial" w:hAnsi="Arial" w:cs="Arial"/>
                <w:b/>
                <w:sz w:val="20"/>
                <w:szCs w:val="20"/>
              </w:rPr>
              <w:t>Eksempel 2:</w:t>
            </w:r>
          </w:p>
        </w:tc>
      </w:tr>
      <w:tr w:rsidR="009F1509" w:rsidTr="00694C92">
        <w:tc>
          <w:tcPr>
            <w:tcW w:w="7792" w:type="dxa"/>
            <w:gridSpan w:val="2"/>
            <w:vAlign w:val="bottom"/>
          </w:tcPr>
          <w:p w:rsidR="009F1509" w:rsidRPr="006A5CAE" w:rsidRDefault="009F1509" w:rsidP="006A5CA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Leveret mængde mælk i referenceperioden oktober – december 2015</w:t>
            </w:r>
          </w:p>
        </w:tc>
        <w:tc>
          <w:tcPr>
            <w:tcW w:w="1836" w:type="dxa"/>
            <w:vAlign w:val="bottom"/>
          </w:tcPr>
          <w:p w:rsidR="009F1509" w:rsidRPr="006A5CAE" w:rsidRDefault="009F1509" w:rsidP="006A5CA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327,000 tons</w:t>
            </w:r>
          </w:p>
        </w:tc>
      </w:tr>
      <w:tr w:rsidR="009F1509" w:rsidTr="00F345B9">
        <w:tc>
          <w:tcPr>
            <w:tcW w:w="7792" w:type="dxa"/>
            <w:gridSpan w:val="2"/>
            <w:vAlign w:val="bottom"/>
          </w:tcPr>
          <w:p w:rsidR="009F1509" w:rsidRPr="006A5CAE" w:rsidRDefault="009F1509" w:rsidP="006A5CA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Planlagt reduceret mængde mælk i reduktionsperioden oktober – december 2016</w:t>
            </w:r>
          </w:p>
        </w:tc>
        <w:tc>
          <w:tcPr>
            <w:tcW w:w="1836" w:type="dxa"/>
            <w:vAlign w:val="bottom"/>
          </w:tcPr>
          <w:p w:rsidR="009F1509" w:rsidRPr="006A5CAE" w:rsidRDefault="009F1509" w:rsidP="006A5CA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160,200 tons</w:t>
            </w:r>
          </w:p>
        </w:tc>
      </w:tr>
      <w:tr w:rsidR="009F1509" w:rsidTr="002D17A5">
        <w:tc>
          <w:tcPr>
            <w:tcW w:w="2407" w:type="dxa"/>
            <w:vAlign w:val="bottom"/>
          </w:tcPr>
          <w:p w:rsidR="009F1509" w:rsidRPr="006A5CAE" w:rsidRDefault="009F1509" w:rsidP="009F150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Tildelingsprocent</w:t>
            </w:r>
          </w:p>
        </w:tc>
        <w:tc>
          <w:tcPr>
            <w:tcW w:w="5385" w:type="dxa"/>
            <w:vAlign w:val="bottom"/>
          </w:tcPr>
          <w:p w:rsidR="009F1509" w:rsidRPr="006A5CAE" w:rsidRDefault="009F1509" w:rsidP="006A5CA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70 %</w:t>
            </w:r>
          </w:p>
        </w:tc>
        <w:tc>
          <w:tcPr>
            <w:tcW w:w="1836" w:type="dxa"/>
            <w:vAlign w:val="bottom"/>
          </w:tcPr>
          <w:p w:rsidR="009F1509" w:rsidRPr="006A5CAE" w:rsidRDefault="009F1509" w:rsidP="006A5CA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509" w:rsidTr="00293435">
        <w:tc>
          <w:tcPr>
            <w:tcW w:w="7792" w:type="dxa"/>
            <w:gridSpan w:val="2"/>
            <w:vAlign w:val="bottom"/>
          </w:tcPr>
          <w:p w:rsidR="009F1509" w:rsidRPr="006A5CAE" w:rsidRDefault="009F1509" w:rsidP="006A5CA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Maksimal planlagt reduceret mængde mælk i reduktionsperioden oktober – december 2016</w:t>
            </w:r>
          </w:p>
        </w:tc>
        <w:tc>
          <w:tcPr>
            <w:tcW w:w="1836" w:type="dxa"/>
            <w:vAlign w:val="bottom"/>
          </w:tcPr>
          <w:p w:rsidR="009F1509" w:rsidRPr="006A5CAE" w:rsidRDefault="009F1509" w:rsidP="006A5CA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112,140 tons</w:t>
            </w:r>
          </w:p>
        </w:tc>
      </w:tr>
      <w:tr w:rsidR="009F1509" w:rsidTr="00100686">
        <w:tc>
          <w:tcPr>
            <w:tcW w:w="9628" w:type="dxa"/>
            <w:gridSpan w:val="3"/>
            <w:vAlign w:val="bottom"/>
          </w:tcPr>
          <w:p w:rsidR="009F1509" w:rsidRPr="009F1509" w:rsidRDefault="009F1509" w:rsidP="006A5CA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F1509">
              <w:rPr>
                <w:rFonts w:ascii="Arial" w:hAnsi="Arial" w:cs="Arial"/>
                <w:b/>
                <w:sz w:val="20"/>
                <w:szCs w:val="20"/>
              </w:rPr>
              <w:t>Eksempel 2a:</w:t>
            </w:r>
          </w:p>
        </w:tc>
      </w:tr>
      <w:tr w:rsidR="009F1509" w:rsidRPr="006A5CAE" w:rsidTr="00240F26">
        <w:tc>
          <w:tcPr>
            <w:tcW w:w="7792" w:type="dxa"/>
            <w:gridSpan w:val="2"/>
            <w:vAlign w:val="bottom"/>
          </w:tcPr>
          <w:p w:rsidR="009F1509" w:rsidRPr="006A5CAE" w:rsidRDefault="009F1509" w:rsidP="00240F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Faktisk reduceret mængde mælk i reduktionsperioden oktober – december 2016</w:t>
            </w:r>
          </w:p>
        </w:tc>
        <w:tc>
          <w:tcPr>
            <w:tcW w:w="1836" w:type="dxa"/>
            <w:vAlign w:val="bottom"/>
          </w:tcPr>
          <w:p w:rsidR="009F1509" w:rsidRPr="006A5CAE" w:rsidRDefault="009F1509" w:rsidP="00240F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160,200 tons</w:t>
            </w:r>
          </w:p>
        </w:tc>
      </w:tr>
      <w:tr w:rsidR="009F1509" w:rsidRPr="006A5CAE" w:rsidTr="00240F26">
        <w:tc>
          <w:tcPr>
            <w:tcW w:w="2407" w:type="dxa"/>
            <w:vAlign w:val="bottom"/>
          </w:tcPr>
          <w:p w:rsidR="009F1509" w:rsidRPr="006A5CAE" w:rsidRDefault="009F1509" w:rsidP="00240F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Sanktion</w:t>
            </w:r>
          </w:p>
        </w:tc>
        <w:tc>
          <w:tcPr>
            <w:tcW w:w="5385" w:type="dxa"/>
            <w:vAlign w:val="bottom"/>
          </w:tcPr>
          <w:p w:rsidR="009F1509" w:rsidRPr="006A5CAE" w:rsidRDefault="009F1509" w:rsidP="00240F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0 % da faktisk produktion = planlagt produktion</w:t>
            </w:r>
          </w:p>
        </w:tc>
        <w:tc>
          <w:tcPr>
            <w:tcW w:w="1836" w:type="dxa"/>
            <w:vAlign w:val="bottom"/>
          </w:tcPr>
          <w:p w:rsidR="009F1509" w:rsidRPr="006A5CAE" w:rsidRDefault="009F1509" w:rsidP="00240F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509" w:rsidRPr="006A5CAE" w:rsidTr="00240F26">
        <w:tc>
          <w:tcPr>
            <w:tcW w:w="2407" w:type="dxa"/>
            <w:vAlign w:val="bottom"/>
          </w:tcPr>
          <w:p w:rsidR="009F1509" w:rsidRPr="006A5CAE" w:rsidRDefault="009F1509" w:rsidP="00240F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Støtteudbetaling </w:t>
            </w:r>
          </w:p>
        </w:tc>
        <w:tc>
          <w:tcPr>
            <w:tcW w:w="5385" w:type="dxa"/>
            <w:vAlign w:val="bottom"/>
          </w:tcPr>
          <w:p w:rsidR="009F1509" w:rsidRPr="006A5CAE" w:rsidRDefault="009F1509" w:rsidP="009F150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112,14 tons x 14 euro pr. 100 kg</w:t>
            </w:r>
          </w:p>
        </w:tc>
        <w:tc>
          <w:tcPr>
            <w:tcW w:w="1836" w:type="dxa"/>
            <w:vAlign w:val="bottom"/>
          </w:tcPr>
          <w:p w:rsidR="009F1509" w:rsidRPr="006A5CAE" w:rsidRDefault="009F1509" w:rsidP="009F150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15.699,60 euro</w:t>
            </w:r>
          </w:p>
        </w:tc>
      </w:tr>
      <w:tr w:rsidR="009F1509" w:rsidRPr="009F1509" w:rsidTr="00240F26">
        <w:tc>
          <w:tcPr>
            <w:tcW w:w="9628" w:type="dxa"/>
            <w:gridSpan w:val="3"/>
            <w:vAlign w:val="bottom"/>
          </w:tcPr>
          <w:p w:rsidR="009F1509" w:rsidRPr="009F1509" w:rsidRDefault="009F1509" w:rsidP="009F150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F1509">
              <w:rPr>
                <w:rFonts w:ascii="Arial" w:hAnsi="Arial" w:cs="Arial"/>
                <w:b/>
                <w:sz w:val="20"/>
                <w:szCs w:val="20"/>
              </w:rPr>
              <w:t xml:space="preserve">Eksempel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F1509">
              <w:rPr>
                <w:rFonts w:ascii="Arial" w:hAnsi="Arial" w:cs="Arial"/>
                <w:b/>
                <w:sz w:val="20"/>
                <w:szCs w:val="20"/>
              </w:rPr>
              <w:t>b:</w:t>
            </w:r>
          </w:p>
        </w:tc>
      </w:tr>
      <w:tr w:rsidR="009F1509" w:rsidRPr="006A5CAE" w:rsidTr="00240F26">
        <w:tc>
          <w:tcPr>
            <w:tcW w:w="7792" w:type="dxa"/>
            <w:gridSpan w:val="2"/>
            <w:vAlign w:val="bottom"/>
          </w:tcPr>
          <w:p w:rsidR="009F1509" w:rsidRPr="006A5CAE" w:rsidRDefault="009F1509" w:rsidP="00240F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Faktisk reduceret mængde mælk i reduktionsperioden oktober – december 2016</w:t>
            </w:r>
          </w:p>
        </w:tc>
        <w:tc>
          <w:tcPr>
            <w:tcW w:w="1836" w:type="dxa"/>
            <w:vAlign w:val="bottom"/>
          </w:tcPr>
          <w:p w:rsidR="009F1509" w:rsidRPr="006A5CAE" w:rsidRDefault="009F1509" w:rsidP="009F150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50,000 tons</w:t>
            </w:r>
          </w:p>
        </w:tc>
      </w:tr>
      <w:tr w:rsidR="009F1509" w:rsidRPr="006A5CAE" w:rsidTr="00240F26">
        <w:tc>
          <w:tcPr>
            <w:tcW w:w="2407" w:type="dxa"/>
            <w:vAlign w:val="bottom"/>
          </w:tcPr>
          <w:p w:rsidR="009F1509" w:rsidRPr="006A5CAE" w:rsidRDefault="009F1509" w:rsidP="00240F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Sanktion</w:t>
            </w:r>
          </w:p>
        </w:tc>
        <w:tc>
          <w:tcPr>
            <w:tcW w:w="5385" w:type="dxa"/>
            <w:vAlign w:val="bottom"/>
          </w:tcPr>
          <w:p w:rsidR="009F1509" w:rsidRPr="006A5CAE" w:rsidRDefault="009F1509" w:rsidP="009F150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50 %, da faktisk produktion ligger mellem 20 – 50 % af planlagt mængde</w:t>
            </w:r>
          </w:p>
        </w:tc>
        <w:tc>
          <w:tcPr>
            <w:tcW w:w="1836" w:type="dxa"/>
            <w:vAlign w:val="bottom"/>
          </w:tcPr>
          <w:p w:rsidR="009F1509" w:rsidRPr="006A5CAE" w:rsidRDefault="009F1509" w:rsidP="00240F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509" w:rsidRPr="006A5CAE" w:rsidTr="00240F26">
        <w:tc>
          <w:tcPr>
            <w:tcW w:w="2407" w:type="dxa"/>
            <w:vAlign w:val="bottom"/>
          </w:tcPr>
          <w:p w:rsidR="009F1509" w:rsidRPr="006A5CAE" w:rsidRDefault="009F1509" w:rsidP="00240F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Støtteudbetaling</w:t>
            </w:r>
          </w:p>
        </w:tc>
        <w:tc>
          <w:tcPr>
            <w:tcW w:w="5385" w:type="dxa"/>
            <w:vAlign w:val="bottom"/>
          </w:tcPr>
          <w:p w:rsidR="009F1509" w:rsidRPr="006A5CAE" w:rsidRDefault="009F1509" w:rsidP="009F150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 tons x 0,5 x 14 euro pr. 100 kg</w:t>
            </w:r>
          </w:p>
        </w:tc>
        <w:tc>
          <w:tcPr>
            <w:tcW w:w="1836" w:type="dxa"/>
            <w:vAlign w:val="bottom"/>
          </w:tcPr>
          <w:p w:rsidR="009F1509" w:rsidRPr="006A5CAE" w:rsidRDefault="009F1509" w:rsidP="007937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3.500</w:t>
            </w:r>
            <w:r w:rsidR="007937C4">
              <w:rPr>
                <w:rFonts w:ascii="Arial" w:hAnsi="Arial" w:cs="Arial"/>
                <w:sz w:val="20"/>
                <w:szCs w:val="20"/>
              </w:rPr>
              <w:t>,00</w:t>
            </w:r>
            <w:r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</w:tr>
    </w:tbl>
    <w:p w:rsidR="006A5CAE" w:rsidRPr="00307E50" w:rsidRDefault="006A5CAE" w:rsidP="00951F10">
      <w:pPr>
        <w:spacing w:after="120"/>
        <w:rPr>
          <w:rFonts w:ascii="Arial" w:hAnsi="Arial" w:cs="Arial"/>
          <w:b/>
          <w:sz w:val="20"/>
          <w:szCs w:val="20"/>
        </w:rPr>
      </w:pPr>
    </w:p>
    <w:sectPr w:rsidR="006A5CAE" w:rsidRPr="00307E50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82E" w:rsidRDefault="00B1082E" w:rsidP="00BE3C5C">
      <w:pPr>
        <w:spacing w:after="0" w:line="240" w:lineRule="auto"/>
      </w:pPr>
      <w:r>
        <w:separator/>
      </w:r>
    </w:p>
  </w:endnote>
  <w:endnote w:type="continuationSeparator" w:id="0">
    <w:p w:rsidR="00B1082E" w:rsidRDefault="00B1082E" w:rsidP="00BE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82E" w:rsidRDefault="00B1082E" w:rsidP="00BE3C5C">
      <w:pPr>
        <w:spacing w:after="0" w:line="240" w:lineRule="auto"/>
      </w:pPr>
      <w:r>
        <w:separator/>
      </w:r>
    </w:p>
  </w:footnote>
  <w:footnote w:type="continuationSeparator" w:id="0">
    <w:p w:rsidR="00B1082E" w:rsidRDefault="00B1082E" w:rsidP="00BE3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697" w:rsidRDefault="00360697" w:rsidP="00360697">
    <w:pPr>
      <w:pStyle w:val="Sidehoved"/>
      <w:jc w:val="center"/>
    </w:pPr>
  </w:p>
  <w:p w:rsidR="00360697" w:rsidRDefault="00360697" w:rsidP="00360697">
    <w:pPr>
      <w:pStyle w:val="Sidehoved"/>
    </w:pPr>
  </w:p>
  <w:p w:rsidR="00BE3C5C" w:rsidRDefault="00061896" w:rsidP="00360697">
    <w:pPr>
      <w:pStyle w:val="Sidehoved"/>
    </w:pPr>
    <w:r>
      <w:t>Bilag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22329"/>
    <w:multiLevelType w:val="hybridMultilevel"/>
    <w:tmpl w:val="62A00F5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64B73"/>
    <w:multiLevelType w:val="hybridMultilevel"/>
    <w:tmpl w:val="B0FA158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E8296D"/>
    <w:multiLevelType w:val="hybridMultilevel"/>
    <w:tmpl w:val="743803D6"/>
    <w:lvl w:ilvl="0" w:tplc="4252B3F0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97376C"/>
    <w:multiLevelType w:val="hybridMultilevel"/>
    <w:tmpl w:val="CE6ED06E"/>
    <w:lvl w:ilvl="0" w:tplc="28DAB470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43C4B"/>
    <w:multiLevelType w:val="hybridMultilevel"/>
    <w:tmpl w:val="7B3E68C2"/>
    <w:lvl w:ilvl="0" w:tplc="71961E36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10"/>
    <w:rsid w:val="00061896"/>
    <w:rsid w:val="001C1F95"/>
    <w:rsid w:val="00307E50"/>
    <w:rsid w:val="00354896"/>
    <w:rsid w:val="00360697"/>
    <w:rsid w:val="00566482"/>
    <w:rsid w:val="005B4049"/>
    <w:rsid w:val="005C1340"/>
    <w:rsid w:val="005C24AA"/>
    <w:rsid w:val="006339A7"/>
    <w:rsid w:val="00687287"/>
    <w:rsid w:val="006A5CAE"/>
    <w:rsid w:val="00733952"/>
    <w:rsid w:val="007937C4"/>
    <w:rsid w:val="007A0F07"/>
    <w:rsid w:val="008E62C5"/>
    <w:rsid w:val="008F570B"/>
    <w:rsid w:val="0094525D"/>
    <w:rsid w:val="00951F10"/>
    <w:rsid w:val="009F1509"/>
    <w:rsid w:val="00B1082E"/>
    <w:rsid w:val="00B17B14"/>
    <w:rsid w:val="00B24EB6"/>
    <w:rsid w:val="00BE3C5C"/>
    <w:rsid w:val="00E14F55"/>
    <w:rsid w:val="00E35665"/>
    <w:rsid w:val="00E46A34"/>
    <w:rsid w:val="00EA29AE"/>
    <w:rsid w:val="00EB4739"/>
    <w:rsid w:val="00EC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05221-0BEE-4849-904F-CFC6E8AD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F10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E35665"/>
    <w:pPr>
      <w:keepNext/>
      <w:spacing w:after="240" w:line="240" w:lineRule="auto"/>
      <w:outlineLvl w:val="0"/>
    </w:pPr>
    <w:rPr>
      <w:rFonts w:ascii="Times New Roman" w:eastAsia="Times New Roman" w:hAnsi="Times New Roman" w:cs="Times New Roman"/>
      <w:b/>
      <w:sz w:val="26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51F10"/>
    <w:pPr>
      <w:ind w:left="720"/>
      <w:contextualSpacing/>
    </w:pPr>
  </w:style>
  <w:style w:type="table" w:styleId="Tabel-Gitter">
    <w:name w:val="Table Grid"/>
    <w:basedOn w:val="Tabel-Normal"/>
    <w:uiPriority w:val="59"/>
    <w:rsid w:val="00951F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E3C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E3C5C"/>
  </w:style>
  <w:style w:type="paragraph" w:styleId="Sidefod">
    <w:name w:val="footer"/>
    <w:basedOn w:val="Normal"/>
    <w:link w:val="SidefodTegn"/>
    <w:uiPriority w:val="99"/>
    <w:unhideWhenUsed/>
    <w:rsid w:val="00BE3C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E3C5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33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39A7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35665"/>
    <w:rPr>
      <w:rFonts w:ascii="Times New Roman" w:eastAsia="Times New Roman" w:hAnsi="Times New Roman" w:cs="Times New Roman"/>
      <w:b/>
      <w:sz w:val="26"/>
      <w:szCs w:val="24"/>
      <w:lang w:eastAsia="da-DK"/>
    </w:rPr>
  </w:style>
  <w:style w:type="paragraph" w:styleId="Korrektur">
    <w:name w:val="Revision"/>
    <w:hidden/>
    <w:uiPriority w:val="99"/>
    <w:semiHidden/>
    <w:rsid w:val="005664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1332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NaturErhvervstyrelsen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Næsvang (NaturErhvervstyrelsen)</dc:creator>
  <cp:keywords/>
  <dc:description/>
  <cp:lastModifiedBy>Morten Hansen (NaturErhvervstyrelsen)</cp:lastModifiedBy>
  <cp:revision>2</cp:revision>
  <cp:lastPrinted>2016-09-07T10:20:00Z</cp:lastPrinted>
  <dcterms:created xsi:type="dcterms:W3CDTF">2016-09-12T13:41:00Z</dcterms:created>
  <dcterms:modified xsi:type="dcterms:W3CDTF">2016-09-12T13:41:00Z</dcterms:modified>
</cp:coreProperties>
</file>