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83" w:rsidRDefault="00687383" w:rsidP="00687383">
      <w:pPr>
        <w:rPr>
          <w:rFonts w:ascii="Verdana" w:hAnsi="Verdana"/>
          <w:b/>
          <w:sz w:val="28"/>
          <w:szCs w:val="18"/>
        </w:rPr>
      </w:pPr>
    </w:p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:rsidR="00645F94" w:rsidRPr="00645F94" w:rsidRDefault="00E52642" w:rsidP="00645F94">
      <w:pPr>
        <w:spacing w:line="276" w:lineRule="auto"/>
        <w:jc w:val="center"/>
        <w:rPr>
          <w:rFonts w:ascii="Verdana" w:hAnsi="Verdana"/>
          <w:b/>
          <w:szCs w:val="20"/>
        </w:rPr>
      </w:pPr>
      <w:r w:rsidRPr="0050436D">
        <w:rPr>
          <w:rFonts w:ascii="Verdana" w:hAnsi="Verdana"/>
          <w:b/>
          <w:szCs w:val="20"/>
        </w:rPr>
        <w:t>Skema til slutrapport</w:t>
      </w:r>
    </w:p>
    <w:p w:rsidR="00E52642" w:rsidRPr="0050436D" w:rsidRDefault="00645F94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 w:rsidRPr="00645F94">
        <w:rPr>
          <w:rFonts w:ascii="Verdana" w:hAnsi="Verdana"/>
          <w:b/>
          <w:szCs w:val="20"/>
        </w:rPr>
        <w:t>om tilskud til forarbejdning af fiskevarer og akvakulturprodukter i små og mellemstore virksomheder</w:t>
      </w:r>
      <w:r>
        <w:rPr>
          <w:rFonts w:ascii="Verdana" w:hAnsi="Verdana"/>
          <w:b/>
          <w:szCs w:val="20"/>
        </w:rPr>
        <w:t xml:space="preserve"> EHFF</w:t>
      </w:r>
    </w:p>
    <w:p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106E45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  <w:r w:rsidRPr="0050436D">
        <w:rPr>
          <w:rFonts w:ascii="Verdana" w:hAnsi="Verdana"/>
          <w:sz w:val="20"/>
          <w:szCs w:val="20"/>
        </w:rPr>
        <w:t>Slutrapporten skal indeholde projektoplysninger, samt en beskrivelse af projektet, gerne ve</w:t>
      </w:r>
      <w:r w:rsidRPr="0050436D">
        <w:rPr>
          <w:rFonts w:ascii="Verdana" w:hAnsi="Verdana"/>
          <w:sz w:val="20"/>
          <w:szCs w:val="20"/>
        </w:rPr>
        <w:t>d</w:t>
      </w:r>
      <w:r w:rsidRPr="0050436D">
        <w:rPr>
          <w:rFonts w:ascii="Verdana" w:hAnsi="Verdana"/>
          <w:sz w:val="20"/>
          <w:szCs w:val="20"/>
        </w:rPr>
        <w:t xml:space="preserve">lagt foto dokumentation eller informationsmateriale. </w:t>
      </w:r>
      <w:r w:rsidR="00106E45">
        <w:rPr>
          <w:rFonts w:ascii="Verdana" w:hAnsi="Verdana"/>
          <w:sz w:val="20"/>
          <w:szCs w:val="20"/>
        </w:rPr>
        <w:t>Resultatet af projektet skal også angives sammen med eventuelle ændringer</w:t>
      </w:r>
      <w:r w:rsidR="00815A60">
        <w:rPr>
          <w:rFonts w:ascii="Verdana" w:hAnsi="Verdana"/>
          <w:sz w:val="20"/>
          <w:szCs w:val="20"/>
        </w:rPr>
        <w:t xml:space="preserve">, der er foretaget undervejs i </w:t>
      </w:r>
      <w:r w:rsidR="00106E45">
        <w:rPr>
          <w:rFonts w:ascii="Verdana" w:hAnsi="Verdana"/>
          <w:sz w:val="20"/>
          <w:szCs w:val="20"/>
        </w:rPr>
        <w:t>projektet.</w:t>
      </w:r>
    </w:p>
    <w:p w:rsidR="00E52642" w:rsidRPr="0050436D" w:rsidRDefault="00815A60" w:rsidP="00E526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Afsnittet </w:t>
      </w:r>
      <w:r w:rsidR="00106E45">
        <w:rPr>
          <w:rFonts w:ascii="Verdana" w:hAnsi="Verdana"/>
          <w:sz w:val="20"/>
          <w:szCs w:val="20"/>
        </w:rPr>
        <w:t>med statistik spørgsmål</w:t>
      </w:r>
      <w:r>
        <w:rPr>
          <w:rFonts w:ascii="Verdana" w:hAnsi="Verdana"/>
          <w:sz w:val="20"/>
          <w:szCs w:val="20"/>
        </w:rPr>
        <w:t xml:space="preserve"> </w:t>
      </w:r>
      <w:r w:rsidR="00106E45" w:rsidRPr="00106E45">
        <w:rPr>
          <w:rFonts w:ascii="Verdana" w:hAnsi="Verdana"/>
          <w:sz w:val="20"/>
          <w:szCs w:val="20"/>
          <w:u w:val="single"/>
        </w:rPr>
        <w:t>skal</w:t>
      </w:r>
      <w:r w:rsidR="00106E45">
        <w:rPr>
          <w:rFonts w:ascii="Verdana" w:hAnsi="Verdana"/>
          <w:sz w:val="20"/>
          <w:szCs w:val="20"/>
        </w:rPr>
        <w:t xml:space="preserve"> udfyldes, da NaturErhvervstyrelsen hvert år skal rappo</w:t>
      </w:r>
      <w:r w:rsidR="00106E45">
        <w:rPr>
          <w:rFonts w:ascii="Verdana" w:hAnsi="Verdana"/>
          <w:sz w:val="20"/>
          <w:szCs w:val="20"/>
        </w:rPr>
        <w:t>r</w:t>
      </w:r>
      <w:r w:rsidR="00106E45">
        <w:rPr>
          <w:rFonts w:ascii="Verdana" w:hAnsi="Verdana"/>
          <w:sz w:val="20"/>
          <w:szCs w:val="20"/>
        </w:rPr>
        <w:t xml:space="preserve">tere </w:t>
      </w:r>
      <w:r>
        <w:rPr>
          <w:rFonts w:ascii="Verdana" w:hAnsi="Verdana"/>
          <w:sz w:val="20"/>
          <w:szCs w:val="20"/>
        </w:rPr>
        <w:t xml:space="preserve">til </w:t>
      </w:r>
      <w:r w:rsidR="00106E45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om hvad tilskuddet er brugt til</w:t>
      </w:r>
      <w:r w:rsidR="00106E45">
        <w:rPr>
          <w:rFonts w:ascii="Verdana" w:hAnsi="Verdana"/>
          <w:sz w:val="20"/>
          <w:szCs w:val="20"/>
        </w:rPr>
        <w:t>.</w:t>
      </w:r>
    </w:p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2642" w:rsidRPr="0050436D" w:rsidTr="004F5427">
        <w:trPr>
          <w:trHeight w:val="397"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:rsidR="00E52642" w:rsidRPr="0050436D" w:rsidRDefault="00E52642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NaturErhvervstyrelsens Journal-nr.: </w:t>
            </w:r>
          </w:p>
        </w:tc>
        <w:tc>
          <w:tcPr>
            <w:tcW w:w="4820" w:type="dxa"/>
            <w:vAlign w:val="center"/>
          </w:tcPr>
          <w:p w:rsidR="00E52642" w:rsidRPr="0050436D" w:rsidRDefault="00E52642" w:rsidP="00645F94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2342D4">
              <w:rPr>
                <w:rFonts w:ascii="Verdana" w:hAnsi="Verdana"/>
                <w:sz w:val="18"/>
                <w:szCs w:val="20"/>
              </w:rPr>
              <w:t>331</w:t>
            </w:r>
            <w:r w:rsidR="00645F94">
              <w:rPr>
                <w:rFonts w:ascii="Verdana" w:hAnsi="Verdana"/>
                <w:sz w:val="18"/>
                <w:szCs w:val="20"/>
              </w:rPr>
              <w:t>17</w:t>
            </w:r>
            <w:r w:rsidRPr="0050436D">
              <w:rPr>
                <w:rFonts w:ascii="Verdana" w:hAnsi="Verdana"/>
                <w:sz w:val="18"/>
                <w:szCs w:val="20"/>
              </w:rPr>
              <w:t>-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Projekttitel: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Ansøger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CVR-nr.: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Ansøgers navn: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Kontaktperson: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Gade/vej og 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Postnr.: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By: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Telefon/mobil: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E-mail: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645F94" w:rsidRPr="00645F94" w:rsidRDefault="00645F94" w:rsidP="00E52642">
      <w:pPr>
        <w:spacing w:line="276" w:lineRule="auto"/>
        <w:rPr>
          <w:rFonts w:ascii="Verdana" w:hAnsi="Verdana"/>
          <w:b/>
          <w:sz w:val="22"/>
          <w:szCs w:val="20"/>
        </w:rPr>
      </w:pPr>
      <w:r w:rsidRPr="00645F94">
        <w:rPr>
          <w:rFonts w:ascii="Verdana" w:hAnsi="Verdana"/>
          <w:b/>
          <w:sz w:val="22"/>
          <w:szCs w:val="20"/>
        </w:rPr>
        <w:t>Antagelighed</w:t>
      </w:r>
    </w:p>
    <w:p w:rsidR="00645F94" w:rsidRPr="00293D76" w:rsidRDefault="00645F94" w:rsidP="00645F94">
      <w:pPr>
        <w:ind w:right="-285"/>
        <w:rPr>
          <w:rFonts w:ascii="Verdana" w:hAnsi="Verdana"/>
          <w:sz w:val="18"/>
          <w:szCs w:val="18"/>
        </w:rPr>
      </w:pPr>
      <w:r w:rsidRPr="00293D76">
        <w:rPr>
          <w:rFonts w:ascii="Verdana" w:hAnsi="Verdana"/>
          <w:b/>
          <w:sz w:val="20"/>
          <w:szCs w:val="18"/>
        </w:rPr>
        <w:t>F</w:t>
      </w:r>
      <w:r>
        <w:rPr>
          <w:rFonts w:ascii="Verdana" w:hAnsi="Verdana"/>
          <w:b/>
          <w:sz w:val="20"/>
          <w:szCs w:val="18"/>
        </w:rPr>
        <w:t>artøjer</w:t>
      </w:r>
      <w:r>
        <w:rPr>
          <w:rFonts w:ascii="Verdana" w:hAnsi="Verdana"/>
          <w:sz w:val="18"/>
          <w:szCs w:val="18"/>
        </w:rPr>
        <w:t xml:space="preserve"> </w:t>
      </w:r>
      <w:r w:rsidRPr="00AF1B7E">
        <w:rPr>
          <w:rFonts w:ascii="Verdana" w:hAnsi="Verdana"/>
          <w:sz w:val="18"/>
          <w:szCs w:val="18"/>
          <w:highlight w:val="yellow"/>
        </w:rPr>
        <w:t>(Udfyldes kun, hvis én eller flere af ansøgerne ejer eller har ejerandel i et fiskerfartøj)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101"/>
        <w:gridCol w:w="3208"/>
        <w:gridCol w:w="802"/>
        <w:gridCol w:w="2409"/>
      </w:tblGrid>
      <w:tr w:rsidR="00645F94" w:rsidTr="00645F94">
        <w:trPr>
          <w:trHeight w:val="567"/>
        </w:trPr>
        <w:tc>
          <w:tcPr>
            <w:tcW w:w="9520" w:type="dxa"/>
            <w:gridSpan w:val="4"/>
            <w:shd w:val="clear" w:color="auto" w:fill="DBE5F1" w:themeFill="accent1" w:themeFillTint="33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590287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 xml:space="preserve">søgeren, der ejer </w:t>
            </w:r>
            <w:r w:rsidRPr="00293D76">
              <w:rPr>
                <w:rFonts w:ascii="Verdana" w:hAnsi="Verdana"/>
                <w:sz w:val="18"/>
                <w:szCs w:val="18"/>
              </w:rPr>
              <w:t>eller har ejerandel i et fiskerfartøj</w:t>
            </w:r>
            <w:r>
              <w:rPr>
                <w:rFonts w:ascii="Verdana" w:hAnsi="Verdana"/>
                <w:sz w:val="18"/>
                <w:szCs w:val="18"/>
              </w:rPr>
              <w:t xml:space="preserve"> skal medtage alle fartøjer i nedenstående skema.</w:t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shd w:val="clear" w:color="auto" w:fill="DBE5F1" w:themeFill="accent1" w:themeFillTint="33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Fartøjets EU-ident (DNK) nr.:</w:t>
            </w:r>
          </w:p>
        </w:tc>
        <w:tc>
          <w:tcPr>
            <w:tcW w:w="3208" w:type="dxa"/>
            <w:shd w:val="clear" w:color="auto" w:fill="DBE5F1" w:themeFill="accent1" w:themeFillTint="33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Fartøjets havnekendings nr.:</w:t>
            </w:r>
          </w:p>
        </w:tc>
        <w:tc>
          <w:tcPr>
            <w:tcW w:w="3211" w:type="dxa"/>
            <w:gridSpan w:val="2"/>
            <w:shd w:val="clear" w:color="auto" w:fill="DBE5F1" w:themeFill="accent1" w:themeFillTint="33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Fartøjets længde i m:</w:t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keepNext/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keepNext/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keepNext/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RPr="00CE6836" w:rsidTr="00645F94">
        <w:trPr>
          <w:trHeight w:val="567"/>
        </w:trPr>
        <w:tc>
          <w:tcPr>
            <w:tcW w:w="7111" w:type="dxa"/>
            <w:gridSpan w:val="3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 du overtrådt artikel 10, stk. 1 og 2 i </w:t>
            </w:r>
            <w:r w:rsidRPr="00303282">
              <w:rPr>
                <w:rFonts w:ascii="Verdana" w:hAnsi="Verdana"/>
                <w:sz w:val="18"/>
                <w:szCs w:val="18"/>
              </w:rPr>
              <w:t xml:space="preserve">Europa-Parlamentets og Rådets </w:t>
            </w:r>
            <w:r>
              <w:rPr>
                <w:rFonts w:ascii="Verdana" w:hAnsi="Verdana"/>
                <w:sz w:val="18"/>
                <w:szCs w:val="18"/>
              </w:rPr>
              <w:t xml:space="preserve">forordning (EU) nr. 508/2014? </w:t>
            </w:r>
          </w:p>
        </w:tc>
        <w:tc>
          <w:tcPr>
            <w:tcW w:w="2409" w:type="dxa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45F94" w:rsidRPr="00CE6836" w:rsidTr="00645F94">
        <w:trPr>
          <w:trHeight w:val="567"/>
        </w:trPr>
        <w:tc>
          <w:tcPr>
            <w:tcW w:w="9520" w:type="dxa"/>
            <w:gridSpan w:val="4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lastRenderedPageBreak/>
              <w:t xml:space="preserve">Hvis ja, </w:t>
            </w:r>
            <w:r>
              <w:rPr>
                <w:rFonts w:ascii="Verdana" w:hAnsi="Verdana"/>
                <w:sz w:val="18"/>
                <w:szCs w:val="18"/>
              </w:rPr>
              <w:t>anfør fartøjets EU-ident (DNK) nr. og beskriv de nærmere forhold:</w:t>
            </w:r>
          </w:p>
        </w:tc>
      </w:tr>
      <w:tr w:rsidR="00645F94" w:rsidRPr="00CE6836" w:rsidTr="00645F94">
        <w:trPr>
          <w:trHeight w:val="567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645F94" w:rsidRDefault="00645F94" w:rsidP="00645F94">
      <w:pPr>
        <w:ind w:right="-285"/>
        <w:rPr>
          <w:rFonts w:ascii="Verdana" w:hAnsi="Verdana"/>
          <w:sz w:val="18"/>
          <w:szCs w:val="18"/>
        </w:rPr>
      </w:pPr>
    </w:p>
    <w:p w:rsidR="00645F94" w:rsidRPr="00DB1494" w:rsidRDefault="00645F94" w:rsidP="00645F94">
      <w:pPr>
        <w:ind w:right="-285"/>
        <w:rPr>
          <w:rFonts w:ascii="Verdana" w:hAnsi="Verdana"/>
          <w:sz w:val="18"/>
          <w:szCs w:val="18"/>
        </w:rPr>
      </w:pPr>
      <w:r w:rsidRPr="003770A5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 xml:space="preserve">kvakultur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  <w:highlight w:val="yellow"/>
        </w:rPr>
        <w:t xml:space="preserve">Udfyldes </w:t>
      </w:r>
      <w:r w:rsidRPr="00DB1494">
        <w:rPr>
          <w:rFonts w:ascii="Verdana" w:hAnsi="Verdana"/>
          <w:sz w:val="18"/>
          <w:szCs w:val="18"/>
          <w:highlight w:val="yellow"/>
        </w:rPr>
        <w:t>kun, hvis ansøger ejer akvakulturvirksomheder</w:t>
      </w:r>
      <w:r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101"/>
        <w:gridCol w:w="3208"/>
        <w:gridCol w:w="803"/>
        <w:gridCol w:w="2408"/>
      </w:tblGrid>
      <w:tr w:rsidR="00645F94" w:rsidRPr="00CE6836" w:rsidTr="00645F94">
        <w:trPr>
          <w:trHeight w:val="567"/>
        </w:trPr>
        <w:tc>
          <w:tcPr>
            <w:tcW w:w="7112" w:type="dxa"/>
            <w:gridSpan w:val="3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03282">
              <w:rPr>
                <w:rFonts w:ascii="Verdana" w:hAnsi="Verdana"/>
                <w:sz w:val="18"/>
                <w:szCs w:val="18"/>
              </w:rPr>
              <w:t>Er du blevet straffet for overtrædelse af artikel 3 eller 4 i Europa-Parlamentets og Rådets direktiv 2008/99/EF af 19. november 2008 om strafferetlig beskyttelse af miljøet (Miljøstraffedirektivet)? I bilag</w:t>
            </w:r>
            <w:r>
              <w:rPr>
                <w:rFonts w:ascii="Verdana" w:hAnsi="Verdana"/>
                <w:sz w:val="18"/>
                <w:szCs w:val="18"/>
              </w:rPr>
              <w:t>et</w:t>
            </w:r>
            <w:r w:rsidRPr="0030328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til de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ne vejledning </w:t>
            </w:r>
            <w:r w:rsidRPr="00303282">
              <w:rPr>
                <w:rFonts w:ascii="Verdana" w:hAnsi="Verdana"/>
                <w:sz w:val="18"/>
                <w:szCs w:val="18"/>
              </w:rPr>
              <w:t>kan du se en liste over de love og bekendtgørelser, der i</w:t>
            </w:r>
            <w:r w:rsidRPr="00303282">
              <w:rPr>
                <w:rFonts w:ascii="Verdana" w:hAnsi="Verdana"/>
                <w:sz w:val="18"/>
                <w:szCs w:val="18"/>
              </w:rPr>
              <w:t>m</w:t>
            </w:r>
            <w:r w:rsidRPr="00303282">
              <w:rPr>
                <w:rFonts w:ascii="Verdana" w:hAnsi="Verdana"/>
                <w:sz w:val="18"/>
                <w:szCs w:val="18"/>
              </w:rPr>
              <w:t>plementerer Miljøstraffedirektivets artikel 3 og 4.</w:t>
            </w:r>
          </w:p>
        </w:tc>
        <w:tc>
          <w:tcPr>
            <w:tcW w:w="2408" w:type="dxa"/>
            <w:vAlign w:val="center"/>
          </w:tcPr>
          <w:p w:rsidR="00645F94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</w:p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45F94" w:rsidRPr="00CE6836" w:rsidTr="00645F94">
        <w:trPr>
          <w:trHeight w:val="397"/>
        </w:trPr>
        <w:tc>
          <w:tcPr>
            <w:tcW w:w="9520" w:type="dxa"/>
            <w:gridSpan w:val="4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 xml:space="preserve">Hvis ja, </w:t>
            </w:r>
            <w:r>
              <w:rPr>
                <w:rFonts w:ascii="Verdana" w:hAnsi="Verdana"/>
                <w:sz w:val="18"/>
                <w:szCs w:val="18"/>
              </w:rPr>
              <w:t>beskriv de nærmere forhold:</w:t>
            </w:r>
          </w:p>
        </w:tc>
      </w:tr>
      <w:tr w:rsidR="00645F94" w:rsidRPr="00CE6836" w:rsidTr="00645F94">
        <w:trPr>
          <w:trHeight w:val="567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794"/>
        </w:trPr>
        <w:tc>
          <w:tcPr>
            <w:tcW w:w="3101" w:type="dxa"/>
            <w:shd w:val="clear" w:color="auto" w:fill="DBE5F1" w:themeFill="accent1" w:themeFillTint="33"/>
            <w:vAlign w:val="center"/>
          </w:tcPr>
          <w:p w:rsidR="00645F94" w:rsidRDefault="00645F94" w:rsidP="00645F94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Anfør navn på samtlige dambrug, som du ejer eller har rådighed over:</w:t>
            </w:r>
          </w:p>
        </w:tc>
        <w:tc>
          <w:tcPr>
            <w:tcW w:w="3208" w:type="dxa"/>
            <w:shd w:val="clear" w:color="auto" w:fill="DBE5F1" w:themeFill="accent1" w:themeFillTint="33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Anfør dambrugets adresse:</w:t>
            </w:r>
          </w:p>
        </w:tc>
        <w:tc>
          <w:tcPr>
            <w:tcW w:w="3211" w:type="dxa"/>
            <w:gridSpan w:val="2"/>
            <w:shd w:val="clear" w:color="auto" w:fill="DBE5F1" w:themeFill="accent1" w:themeFillTint="33"/>
            <w:vAlign w:val="center"/>
          </w:tcPr>
          <w:p w:rsidR="00645F94" w:rsidRDefault="00645F94" w:rsidP="00645F94">
            <w:pPr>
              <w:ind w:right="-28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Anfør dambrugets cvr.-nr., hvis </w:t>
            </w:r>
          </w:p>
          <w:p w:rsidR="00645F94" w:rsidRDefault="00645F94" w:rsidP="00645F94">
            <w:pPr>
              <w:ind w:right="-28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 er forskelligt fra ansøgers nr.:</w:t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keepNext/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keepNext/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Tr="00645F94">
        <w:trPr>
          <w:trHeight w:val="397"/>
        </w:trPr>
        <w:tc>
          <w:tcPr>
            <w:tcW w:w="3101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08" w:type="dxa"/>
            <w:vAlign w:val="center"/>
          </w:tcPr>
          <w:p w:rsidR="00645F94" w:rsidRDefault="00645F94" w:rsidP="00F705C7">
            <w:pPr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  <w:gridSpan w:val="2"/>
            <w:vAlign w:val="center"/>
          </w:tcPr>
          <w:p w:rsidR="00645F94" w:rsidRDefault="00645F94" w:rsidP="00F705C7">
            <w:pPr>
              <w:keepNext/>
              <w:ind w:right="-285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645F94" w:rsidRDefault="00645F94" w:rsidP="00645F94">
      <w:pPr>
        <w:ind w:right="-285"/>
        <w:rPr>
          <w:rFonts w:ascii="Verdana" w:hAnsi="Verdana"/>
          <w:sz w:val="18"/>
          <w:szCs w:val="18"/>
        </w:rPr>
      </w:pPr>
    </w:p>
    <w:p w:rsidR="00E52642" w:rsidRPr="00645F94" w:rsidRDefault="006E477F" w:rsidP="00E52642">
      <w:pPr>
        <w:spacing w:line="276" w:lineRule="auto"/>
        <w:rPr>
          <w:rFonts w:ascii="Verdana" w:hAnsi="Verdana"/>
          <w:b/>
          <w:sz w:val="22"/>
          <w:szCs w:val="20"/>
        </w:rPr>
      </w:pPr>
      <w:r w:rsidRPr="00645F94">
        <w:rPr>
          <w:rFonts w:ascii="Verdana" w:hAnsi="Verdana"/>
          <w:b/>
          <w:sz w:val="22"/>
          <w:szCs w:val="20"/>
        </w:rPr>
        <w:t>S</w:t>
      </w:r>
      <w:r w:rsidR="007D64C4" w:rsidRPr="00645F94">
        <w:rPr>
          <w:rFonts w:ascii="Verdana" w:hAnsi="Verdana"/>
          <w:b/>
          <w:sz w:val="22"/>
          <w:szCs w:val="20"/>
        </w:rPr>
        <w:t>tatistikspørgsmål</w:t>
      </w:r>
    </w:p>
    <w:p w:rsidR="00645F94" w:rsidRPr="00363901" w:rsidRDefault="00645F94" w:rsidP="00645F94">
      <w:pPr>
        <w:rPr>
          <w:rFonts w:ascii="Verdana" w:hAnsi="Verdana"/>
          <w:b/>
          <w:sz w:val="20"/>
          <w:szCs w:val="18"/>
        </w:rPr>
      </w:pPr>
      <w:r w:rsidRPr="00363901">
        <w:rPr>
          <w:rFonts w:ascii="Verdana" w:hAnsi="Verdana"/>
          <w:b/>
          <w:sz w:val="20"/>
          <w:szCs w:val="18"/>
        </w:rPr>
        <w:t>Beskæftigelse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40"/>
      </w:tblGrid>
      <w:tr w:rsidR="00645F94" w:rsidRPr="00363901" w:rsidTr="00F705C7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t>Antal arbejdspladser på virksomheden på ansøgningstidspunktet</w:t>
            </w:r>
          </w:p>
        </w:tc>
        <w:tc>
          <w:tcPr>
            <w:tcW w:w="2440" w:type="dxa"/>
            <w:vAlign w:val="center"/>
          </w:tcPr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90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3901">
              <w:rPr>
                <w:rFonts w:ascii="Verdana" w:hAnsi="Verdana"/>
                <w:sz w:val="18"/>
                <w:szCs w:val="18"/>
              </w:rPr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45F94" w:rsidRPr="00363901" w:rsidTr="00F705C7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t>Forventet antal bevarede arbejdspladser på virksomheden som følge af pr</w:t>
            </w:r>
            <w:r w:rsidRPr="00363901">
              <w:rPr>
                <w:rFonts w:ascii="Verdana" w:hAnsi="Verdana"/>
                <w:sz w:val="18"/>
                <w:szCs w:val="18"/>
              </w:rPr>
              <w:t>o</w:t>
            </w:r>
            <w:r w:rsidRPr="00363901">
              <w:rPr>
                <w:rFonts w:ascii="Verdana" w:hAnsi="Verdana"/>
                <w:sz w:val="18"/>
                <w:szCs w:val="18"/>
              </w:rPr>
              <w:t>jektet/investeringen</w:t>
            </w:r>
          </w:p>
        </w:tc>
        <w:tc>
          <w:tcPr>
            <w:tcW w:w="2440" w:type="dxa"/>
            <w:vAlign w:val="center"/>
          </w:tcPr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90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3901">
              <w:rPr>
                <w:rFonts w:ascii="Verdana" w:hAnsi="Verdana"/>
                <w:sz w:val="18"/>
                <w:szCs w:val="18"/>
              </w:rPr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45F94" w:rsidRPr="00363901" w:rsidTr="00F705C7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t>Forventet antal nyskabte arbejdspladser på virksomheden som følge af pr</w:t>
            </w:r>
            <w:r w:rsidRPr="00363901">
              <w:rPr>
                <w:rFonts w:ascii="Verdana" w:hAnsi="Verdana"/>
                <w:sz w:val="18"/>
                <w:szCs w:val="18"/>
              </w:rPr>
              <w:t>o</w:t>
            </w:r>
            <w:r w:rsidRPr="00363901">
              <w:rPr>
                <w:rFonts w:ascii="Verdana" w:hAnsi="Verdana"/>
                <w:sz w:val="18"/>
                <w:szCs w:val="18"/>
              </w:rPr>
              <w:t>jektet/investeringen</w:t>
            </w:r>
          </w:p>
        </w:tc>
        <w:tc>
          <w:tcPr>
            <w:tcW w:w="2440" w:type="dxa"/>
            <w:vAlign w:val="center"/>
          </w:tcPr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6390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90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3901">
              <w:rPr>
                <w:rFonts w:ascii="Verdana" w:hAnsi="Verdana"/>
                <w:sz w:val="18"/>
                <w:szCs w:val="18"/>
              </w:rPr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t> </w:t>
            </w:r>
            <w:r w:rsidRPr="00363901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645F94" w:rsidRPr="00363901" w:rsidRDefault="00645F94" w:rsidP="00645F94">
      <w:pPr>
        <w:rPr>
          <w:rFonts w:ascii="Verdana" w:hAnsi="Verdana"/>
          <w:sz w:val="18"/>
          <w:szCs w:val="18"/>
        </w:rPr>
      </w:pPr>
    </w:p>
    <w:p w:rsidR="00645F94" w:rsidRPr="00363901" w:rsidRDefault="00645F94" w:rsidP="00645F9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Investeringstype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40"/>
      </w:tblGrid>
      <w:tr w:rsidR="00645F94" w:rsidRPr="00363901" w:rsidTr="00F705C7">
        <w:trPr>
          <w:trHeight w:val="56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Vedrører investeringen forarbejdning af discard? </w:t>
            </w:r>
          </w:p>
        </w:tc>
        <w:tc>
          <w:tcPr>
            <w:tcW w:w="2440" w:type="dxa"/>
            <w:vAlign w:val="center"/>
          </w:tcPr>
          <w:p w:rsidR="00645F94" w:rsidRPr="00326718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645F94" w:rsidRPr="00363901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645F94" w:rsidRDefault="00645F94" w:rsidP="00645F94">
      <w:pPr>
        <w:rPr>
          <w:rFonts w:ascii="Verdana" w:hAnsi="Verdana"/>
          <w:sz w:val="18"/>
          <w:szCs w:val="18"/>
        </w:rPr>
      </w:pPr>
    </w:p>
    <w:p w:rsidR="00645F94" w:rsidRPr="00CE6836" w:rsidRDefault="00645F94" w:rsidP="00645F94">
      <w:pPr>
        <w:rPr>
          <w:rFonts w:ascii="Verdana" w:hAnsi="Verdana"/>
          <w:b/>
          <w:sz w:val="20"/>
          <w:szCs w:val="18"/>
        </w:rPr>
      </w:pPr>
      <w:r w:rsidRPr="00CE6836">
        <w:rPr>
          <w:rFonts w:ascii="Verdana" w:hAnsi="Verdana"/>
          <w:b/>
          <w:sz w:val="20"/>
          <w:szCs w:val="18"/>
        </w:rPr>
        <w:t>Tilladelser fra offentlige myndigheder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2390"/>
        <w:gridCol w:w="2445"/>
      </w:tblGrid>
      <w:tr w:rsidR="00645F94" w:rsidRPr="00CE6836" w:rsidTr="00F705C7">
        <w:trPr>
          <w:trHeight w:val="567"/>
        </w:trPr>
        <w:tc>
          <w:tcPr>
            <w:tcW w:w="7225" w:type="dxa"/>
            <w:gridSpan w:val="2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Kræver projektet tilladelser fra offentlige myndigheder?</w:t>
            </w:r>
          </w:p>
        </w:tc>
        <w:tc>
          <w:tcPr>
            <w:tcW w:w="2445" w:type="dxa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45F94" w:rsidRPr="00CE6836" w:rsidTr="00F705C7">
        <w:trPr>
          <w:trHeight w:val="567"/>
        </w:trPr>
        <w:tc>
          <w:tcPr>
            <w:tcW w:w="7225" w:type="dxa"/>
            <w:gridSpan w:val="2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ja, er alle de nødvendige tilladelser opnået?</w:t>
            </w:r>
          </w:p>
        </w:tc>
        <w:tc>
          <w:tcPr>
            <w:tcW w:w="2445" w:type="dxa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576F1">
              <w:rPr>
                <w:rFonts w:ascii="Verdana" w:hAnsi="Verdana"/>
                <w:sz w:val="18"/>
                <w:szCs w:val="18"/>
              </w:rPr>
            </w:r>
            <w:r w:rsidR="008576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645F94" w:rsidRPr="00CE6836" w:rsidTr="00F705C7">
        <w:trPr>
          <w:trHeight w:val="567"/>
        </w:trPr>
        <w:tc>
          <w:tcPr>
            <w:tcW w:w="4835" w:type="dxa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Ja, anfør hvilke tilladelser:</w:t>
            </w: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645F94" w:rsidRPr="00CE6836" w:rsidTr="00F705C7">
        <w:trPr>
          <w:trHeight w:val="567"/>
        </w:trPr>
        <w:tc>
          <w:tcPr>
            <w:tcW w:w="4835" w:type="dxa"/>
            <w:shd w:val="clear" w:color="auto" w:fill="DBE5F1" w:themeFill="accent1" w:themeFillTint="33"/>
            <w:vAlign w:val="center"/>
          </w:tcPr>
          <w:p w:rsidR="00645F94" w:rsidRPr="00CE6836" w:rsidRDefault="00645F94" w:rsidP="00F705C7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t>Hvis nej, anfør hvilke tilladelser, der mangler og angiv hvornår de forventes opnået? (Alle tillade</w:t>
            </w:r>
            <w:r w:rsidRPr="00CE6836">
              <w:rPr>
                <w:rFonts w:ascii="Verdana" w:hAnsi="Verdana"/>
                <w:sz w:val="18"/>
                <w:szCs w:val="18"/>
              </w:rPr>
              <w:t>l</w:t>
            </w:r>
            <w:r w:rsidRPr="00CE6836">
              <w:rPr>
                <w:rFonts w:ascii="Verdana" w:hAnsi="Verdana"/>
                <w:sz w:val="18"/>
                <w:szCs w:val="18"/>
              </w:rPr>
              <w:t>ser skal være opnået inden første udbetaling)</w:t>
            </w: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645F94" w:rsidRPr="00CE6836" w:rsidRDefault="00645F94" w:rsidP="00F705C7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645F94" w:rsidRPr="00D3410A" w:rsidRDefault="00645F94" w:rsidP="00645F94">
      <w:pPr>
        <w:rPr>
          <w:rFonts w:ascii="Verdana" w:hAnsi="Verdana"/>
          <w:bCs/>
          <w:sz w:val="18"/>
          <w:szCs w:val="18"/>
        </w:rPr>
      </w:pPr>
    </w:p>
    <w:p w:rsidR="00E52642" w:rsidRPr="0050436D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Beskrivelse af projektet</w:t>
      </w:r>
      <w:r w:rsidR="007D64C4" w:rsidRPr="007D64C4">
        <w:rPr>
          <w:rFonts w:ascii="Verdana" w:hAnsi="Verdana"/>
          <w:sz w:val="18"/>
          <w:szCs w:val="20"/>
        </w:rPr>
        <w:t xml:space="preserve"> (minimum én side)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52642" w:rsidRPr="00E567FC" w:rsidTr="004F5427">
        <w:tc>
          <w:tcPr>
            <w:tcW w:w="9670" w:type="dxa"/>
          </w:tcPr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Formål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bookmarkStart w:id="0" w:name="_GoBack"/>
            <w:bookmarkEnd w:id="0"/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Faktiske forløb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Ændringer, der blev foretaget undervejs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Forventede resultater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7D64C4" w:rsidRPr="00E567FC" w:rsidRDefault="007D64C4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E52642" w:rsidP="00E52642">
      <w:pPr>
        <w:rPr>
          <w:rFonts w:ascii="Verdana" w:hAnsi="Verdana"/>
          <w:b/>
          <w:bCs/>
          <w:sz w:val="20"/>
          <w:szCs w:val="20"/>
        </w:rPr>
      </w:pPr>
      <w:r w:rsidRPr="0050436D">
        <w:rPr>
          <w:rFonts w:ascii="Verdana" w:hAnsi="Verdana"/>
          <w:b/>
          <w:bCs/>
          <w:sz w:val="20"/>
          <w:szCs w:val="20"/>
        </w:rPr>
        <w:t>Ansøgers underskrift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E52642" w:rsidRPr="0050436D" w:rsidTr="004F5427">
        <w:trPr>
          <w:trHeight w:val="2359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NaturErhvervstyrelsen må undersøge om projektet fortsat er antagelig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At NaturErhvervstyrelsen i forbindelse med </w:t>
            </w:r>
            <w:r w:rsidRPr="0050436D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50436D">
              <w:rPr>
                <w:rFonts w:ascii="Verdana" w:hAnsi="Verdana"/>
                <w:sz w:val="18"/>
                <w:szCs w:val="18"/>
              </w:rPr>
              <w:t>indhente oplysninger hos andre offentlige myndigheder med henblik på samkøring og sammenstilling af oplysninge</w:t>
            </w:r>
            <w:r w:rsidRPr="0050436D">
              <w:rPr>
                <w:rFonts w:ascii="Verdana" w:hAnsi="Verdana"/>
                <w:sz w:val="18"/>
                <w:szCs w:val="18"/>
              </w:rPr>
              <w:t>r</w:t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ne. 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de afgivne oplysninger ovenfor er korrekte,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At jeg ikke har fortiet oplysninger af betydning for </w:t>
            </w:r>
            <w:r w:rsidR="007D64C4">
              <w:rPr>
                <w:rFonts w:ascii="Verdana" w:hAnsi="Verdana"/>
                <w:sz w:val="18"/>
                <w:szCs w:val="18"/>
              </w:rPr>
              <w:t xml:space="preserve">udbetalingens </w:t>
            </w:r>
            <w:r w:rsidRPr="0050436D">
              <w:rPr>
                <w:rFonts w:ascii="Verdana" w:hAnsi="Verdana"/>
                <w:sz w:val="18"/>
                <w:szCs w:val="18"/>
              </w:rPr>
              <w:t>afgørelse,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</w:t>
            </w:r>
            <w:r w:rsidRPr="0050436D">
              <w:rPr>
                <w:rFonts w:ascii="Verdana" w:hAnsi="Verdana"/>
                <w:sz w:val="18"/>
                <w:szCs w:val="18"/>
              </w:rPr>
              <w:t>f</w:t>
            </w:r>
            <w:r w:rsidRPr="0050436D">
              <w:rPr>
                <w:rFonts w:ascii="Verdana" w:hAnsi="Verdana"/>
                <w:sz w:val="18"/>
                <w:szCs w:val="18"/>
              </w:rPr>
              <w:t>terfølgende regnskabskontrol og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E52642" w:rsidRPr="0050436D" w:rsidTr="004F5427">
        <w:trPr>
          <w:trHeight w:val="680"/>
        </w:trPr>
        <w:tc>
          <w:tcPr>
            <w:tcW w:w="2694" w:type="dxa"/>
            <w:vMerge w:val="restart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Dato: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Navn (Blokbogstaver):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2642" w:rsidRPr="00F11F79" w:rsidTr="004F5427">
        <w:trPr>
          <w:trHeight w:val="680"/>
        </w:trPr>
        <w:tc>
          <w:tcPr>
            <w:tcW w:w="2694" w:type="dxa"/>
            <w:vMerge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5" w:type="dxa"/>
          </w:tcPr>
          <w:p w:rsidR="00E52642" w:rsidRPr="00F11F79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Underskrift: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E52642" w:rsidRDefault="00E52642" w:rsidP="00E52642">
      <w:pPr>
        <w:spacing w:after="120"/>
      </w:pPr>
      <w:bookmarkStart w:id="1" w:name="Start"/>
      <w:bookmarkEnd w:id="1"/>
    </w:p>
    <w:sectPr w:rsidR="00E52642" w:rsidSect="00F43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E6" w:rsidRDefault="00097AE6" w:rsidP="009E3C39">
      <w:r>
        <w:separator/>
      </w:r>
    </w:p>
  </w:endnote>
  <w:endnote w:type="continuationSeparator" w:id="0">
    <w:p w:rsidR="00097AE6" w:rsidRDefault="00097AE6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Default="00B63A7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63A7E" w:rsidRDefault="00B63A7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Pr="00EC5388" w:rsidRDefault="00B63A7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8576F1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B63A7E" w:rsidRDefault="00B63A7E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0B" w:rsidRDefault="0053490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E6" w:rsidRDefault="00097AE6" w:rsidP="009E3C39">
      <w:r>
        <w:separator/>
      </w:r>
    </w:p>
  </w:footnote>
  <w:footnote w:type="continuationSeparator" w:id="0">
    <w:p w:rsidR="00097AE6" w:rsidRDefault="00097AE6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0B" w:rsidRDefault="0053490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0B" w:rsidRDefault="0053490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Pr="00CE6868" w:rsidRDefault="00B63A7E" w:rsidP="008B0993">
    <w:pPr>
      <w:pStyle w:val="Sidehoved"/>
      <w:ind w:left="-720"/>
    </w:pPr>
  </w:p>
  <w:p w:rsidR="007D64C4" w:rsidRDefault="007D64C4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Den Europæiske Union</w:t>
    </w:r>
  </w:p>
  <w:p w:rsidR="00B63A7E" w:rsidRPr="00BD3029" w:rsidRDefault="00B63A7E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:rsidR="00B63A7E" w:rsidRPr="005F3E29" w:rsidRDefault="00B63A7E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100828F0" wp14:editId="24174459">
          <wp:extent cx="771525" cy="51981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6" cy="53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490B">
      <w:rPr>
        <w:noProof/>
      </w:rPr>
      <w:t xml:space="preserve">                                          </w:t>
    </w:r>
    <w:r w:rsidR="0053490B">
      <w:rPr>
        <w:noProof/>
      </w:rPr>
      <w:drawing>
        <wp:inline distT="0" distB="0" distL="0" distR="0" wp14:anchorId="2BA5D6E9" wp14:editId="1432748D">
          <wp:extent cx="3103245" cy="457200"/>
          <wp:effectExtent l="0" t="0" r="1905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hWg+KRp73HbNvwEaUyGMDuNF8/Ocq9H7X+UorkTnORciY9XbyJnbOy7o6Z9gdLMt1N5KpagWhnqPaorSjoRw==" w:salt="Ri4NOY6o/IvPs+EajwznE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97AE6"/>
    <w:rsid w:val="000A437A"/>
    <w:rsid w:val="000B4788"/>
    <w:rsid w:val="000D0727"/>
    <w:rsid w:val="000D6560"/>
    <w:rsid w:val="000F0AF4"/>
    <w:rsid w:val="000F2763"/>
    <w:rsid w:val="00101ADC"/>
    <w:rsid w:val="001049D6"/>
    <w:rsid w:val="0010665C"/>
    <w:rsid w:val="00106E45"/>
    <w:rsid w:val="0011202C"/>
    <w:rsid w:val="00121592"/>
    <w:rsid w:val="00124277"/>
    <w:rsid w:val="00144A24"/>
    <w:rsid w:val="00157998"/>
    <w:rsid w:val="00167BBB"/>
    <w:rsid w:val="001822A0"/>
    <w:rsid w:val="001B0A49"/>
    <w:rsid w:val="001B5302"/>
    <w:rsid w:val="001B7AEA"/>
    <w:rsid w:val="001F1254"/>
    <w:rsid w:val="001F5665"/>
    <w:rsid w:val="0020523E"/>
    <w:rsid w:val="00230896"/>
    <w:rsid w:val="002342D4"/>
    <w:rsid w:val="0024791E"/>
    <w:rsid w:val="002526DA"/>
    <w:rsid w:val="00291BE3"/>
    <w:rsid w:val="00295FDB"/>
    <w:rsid w:val="0029778C"/>
    <w:rsid w:val="002B075A"/>
    <w:rsid w:val="002C1A0D"/>
    <w:rsid w:val="002E15FE"/>
    <w:rsid w:val="002F2929"/>
    <w:rsid w:val="002F4DCD"/>
    <w:rsid w:val="00303282"/>
    <w:rsid w:val="003050D8"/>
    <w:rsid w:val="003207A5"/>
    <w:rsid w:val="00326718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401446"/>
    <w:rsid w:val="00417F92"/>
    <w:rsid w:val="00431358"/>
    <w:rsid w:val="00434C0A"/>
    <w:rsid w:val="00452DFB"/>
    <w:rsid w:val="004717F6"/>
    <w:rsid w:val="00475F2C"/>
    <w:rsid w:val="0049514A"/>
    <w:rsid w:val="004A1134"/>
    <w:rsid w:val="004A5478"/>
    <w:rsid w:val="004B1DE0"/>
    <w:rsid w:val="004C345E"/>
    <w:rsid w:val="004D2B93"/>
    <w:rsid w:val="005036F0"/>
    <w:rsid w:val="0050436D"/>
    <w:rsid w:val="00504E08"/>
    <w:rsid w:val="00525F3F"/>
    <w:rsid w:val="005308C2"/>
    <w:rsid w:val="0053490B"/>
    <w:rsid w:val="00540095"/>
    <w:rsid w:val="00547616"/>
    <w:rsid w:val="0055112F"/>
    <w:rsid w:val="005574B2"/>
    <w:rsid w:val="005815B5"/>
    <w:rsid w:val="005953BC"/>
    <w:rsid w:val="005A2A0C"/>
    <w:rsid w:val="005A49F4"/>
    <w:rsid w:val="005D1699"/>
    <w:rsid w:val="005E5B4C"/>
    <w:rsid w:val="005F3E29"/>
    <w:rsid w:val="005F4BEB"/>
    <w:rsid w:val="00600331"/>
    <w:rsid w:val="00604F09"/>
    <w:rsid w:val="00637A69"/>
    <w:rsid w:val="006435EA"/>
    <w:rsid w:val="00645F94"/>
    <w:rsid w:val="00647699"/>
    <w:rsid w:val="00667B51"/>
    <w:rsid w:val="00670880"/>
    <w:rsid w:val="00687383"/>
    <w:rsid w:val="006E477F"/>
    <w:rsid w:val="00701862"/>
    <w:rsid w:val="00710CB6"/>
    <w:rsid w:val="007236DC"/>
    <w:rsid w:val="0072457C"/>
    <w:rsid w:val="007259B5"/>
    <w:rsid w:val="0074694F"/>
    <w:rsid w:val="0074715E"/>
    <w:rsid w:val="00753E24"/>
    <w:rsid w:val="00755E8F"/>
    <w:rsid w:val="00757959"/>
    <w:rsid w:val="007C5BD8"/>
    <w:rsid w:val="007D64C4"/>
    <w:rsid w:val="007F1EFD"/>
    <w:rsid w:val="00815A60"/>
    <w:rsid w:val="00821914"/>
    <w:rsid w:val="00841C74"/>
    <w:rsid w:val="00843CC7"/>
    <w:rsid w:val="00856102"/>
    <w:rsid w:val="008566B5"/>
    <w:rsid w:val="008576F1"/>
    <w:rsid w:val="00872F74"/>
    <w:rsid w:val="008900E1"/>
    <w:rsid w:val="008932E5"/>
    <w:rsid w:val="008941F0"/>
    <w:rsid w:val="00896A90"/>
    <w:rsid w:val="008B0993"/>
    <w:rsid w:val="008B224B"/>
    <w:rsid w:val="008B24E0"/>
    <w:rsid w:val="008B42CD"/>
    <w:rsid w:val="008C03D0"/>
    <w:rsid w:val="008C7FFB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939A3"/>
    <w:rsid w:val="009A03BA"/>
    <w:rsid w:val="009A21CF"/>
    <w:rsid w:val="009A6DD4"/>
    <w:rsid w:val="009B77A1"/>
    <w:rsid w:val="009B7EAA"/>
    <w:rsid w:val="009D0DB2"/>
    <w:rsid w:val="009E3C39"/>
    <w:rsid w:val="00A07BFD"/>
    <w:rsid w:val="00A20660"/>
    <w:rsid w:val="00A52D82"/>
    <w:rsid w:val="00A53BEF"/>
    <w:rsid w:val="00A958D6"/>
    <w:rsid w:val="00AA6507"/>
    <w:rsid w:val="00AA69DE"/>
    <w:rsid w:val="00AB07B5"/>
    <w:rsid w:val="00AB6263"/>
    <w:rsid w:val="00AC08F6"/>
    <w:rsid w:val="00AD4789"/>
    <w:rsid w:val="00B16D34"/>
    <w:rsid w:val="00B226A2"/>
    <w:rsid w:val="00B2276C"/>
    <w:rsid w:val="00B3095C"/>
    <w:rsid w:val="00B42C1F"/>
    <w:rsid w:val="00B44C97"/>
    <w:rsid w:val="00B63A7E"/>
    <w:rsid w:val="00BD3029"/>
    <w:rsid w:val="00BE5092"/>
    <w:rsid w:val="00C33B32"/>
    <w:rsid w:val="00C3725C"/>
    <w:rsid w:val="00C4094A"/>
    <w:rsid w:val="00C52E70"/>
    <w:rsid w:val="00C66315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51A4"/>
    <w:rsid w:val="00D1190E"/>
    <w:rsid w:val="00D131C6"/>
    <w:rsid w:val="00D16378"/>
    <w:rsid w:val="00D25961"/>
    <w:rsid w:val="00D275B6"/>
    <w:rsid w:val="00D3410A"/>
    <w:rsid w:val="00D42CD2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4885"/>
    <w:rsid w:val="00E03275"/>
    <w:rsid w:val="00E066A6"/>
    <w:rsid w:val="00E129CD"/>
    <w:rsid w:val="00E52642"/>
    <w:rsid w:val="00E567FC"/>
    <w:rsid w:val="00E576D5"/>
    <w:rsid w:val="00E66DE5"/>
    <w:rsid w:val="00E772DF"/>
    <w:rsid w:val="00E915F2"/>
    <w:rsid w:val="00EA0394"/>
    <w:rsid w:val="00EC5388"/>
    <w:rsid w:val="00ED2921"/>
    <w:rsid w:val="00EF49BB"/>
    <w:rsid w:val="00F027A1"/>
    <w:rsid w:val="00F11F79"/>
    <w:rsid w:val="00F43548"/>
    <w:rsid w:val="00F43CC3"/>
    <w:rsid w:val="00F729DA"/>
    <w:rsid w:val="00F7380B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B95C-AAD0-4128-8E08-12B74B0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Morten Hansen (NaturErhvervstyrelsen)</cp:lastModifiedBy>
  <cp:revision>2</cp:revision>
  <dcterms:created xsi:type="dcterms:W3CDTF">2015-11-06T08:03:00Z</dcterms:created>
  <dcterms:modified xsi:type="dcterms:W3CDTF">2015-11-06T08:03:00Z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